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82" w:rsidRPr="00661482" w:rsidRDefault="005F71EC" w:rsidP="00842FE8">
      <w:pPr>
        <w:pStyle w:val="ConsPlusTitle"/>
        <w:tabs>
          <w:tab w:val="left" w:pos="3544"/>
        </w:tabs>
        <w:ind w:right="453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Сергиево-Посадского городского округа от 17.12.2020 № 30/04 «</w:t>
      </w:r>
      <w:r w:rsidR="00661482">
        <w:rPr>
          <w:rFonts w:ascii="Times New Roman" w:hAnsi="Times New Roman" w:cs="Times New Roman"/>
          <w:b w:val="0"/>
          <w:sz w:val="24"/>
          <w:szCs w:val="24"/>
        </w:rPr>
        <w:t>О</w:t>
      </w:r>
      <w:r w:rsidR="00661482" w:rsidRPr="00661482">
        <w:rPr>
          <w:rFonts w:ascii="Times New Roman" w:hAnsi="Times New Roman" w:cs="Times New Roman"/>
          <w:b w:val="0"/>
          <w:sz w:val="24"/>
          <w:szCs w:val="24"/>
        </w:rPr>
        <w:t xml:space="preserve"> комиссии по соблюдению ограничений, запретов и исполнению</w:t>
      </w:r>
      <w:r w:rsidR="006614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1482" w:rsidRPr="00661482">
        <w:rPr>
          <w:rFonts w:ascii="Times New Roman" w:hAnsi="Times New Roman" w:cs="Times New Roman"/>
          <w:b w:val="0"/>
          <w:sz w:val="24"/>
          <w:szCs w:val="24"/>
        </w:rPr>
        <w:t>обязанностей, установленных федеральным законодательством,</w:t>
      </w:r>
      <w:r w:rsidR="006614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1482" w:rsidRPr="00661482">
        <w:rPr>
          <w:rFonts w:ascii="Times New Roman" w:hAnsi="Times New Roman" w:cs="Times New Roman"/>
          <w:b w:val="0"/>
          <w:sz w:val="24"/>
          <w:szCs w:val="24"/>
        </w:rPr>
        <w:t xml:space="preserve">лицами, замещающими муниципальные должности в </w:t>
      </w:r>
      <w:r w:rsidR="00661482"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Сергиево-Посадском </w:t>
      </w:r>
      <w:r w:rsidR="00661482" w:rsidRPr="00661482">
        <w:rPr>
          <w:rFonts w:ascii="Times New Roman" w:hAnsi="Times New Roman" w:cs="Times New Roman"/>
          <w:b w:val="0"/>
          <w:sz w:val="24"/>
          <w:szCs w:val="24"/>
        </w:rPr>
        <w:t>городском</w:t>
      </w:r>
      <w:r w:rsidR="006614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1482" w:rsidRPr="00661482">
        <w:rPr>
          <w:rFonts w:ascii="Times New Roman" w:hAnsi="Times New Roman" w:cs="Times New Roman"/>
          <w:b w:val="0"/>
          <w:sz w:val="24"/>
          <w:szCs w:val="24"/>
        </w:rPr>
        <w:t>округе</w:t>
      </w:r>
      <w:r w:rsidR="00661482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1482" w:rsidRDefault="00661482" w:rsidP="005F7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61482">
        <w:rPr>
          <w:rFonts w:ascii="Times New Roman" w:hAnsi="Times New Roman" w:cs="Times New Roman"/>
          <w:sz w:val="24"/>
          <w:szCs w:val="24"/>
        </w:rPr>
        <w:t>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61482">
        <w:rPr>
          <w:rFonts w:ascii="Times New Roman" w:hAnsi="Times New Roman" w:cs="Times New Roman"/>
          <w:sz w:val="24"/>
          <w:szCs w:val="24"/>
        </w:rPr>
        <w:t xml:space="preserve"> от 25.12.2008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66148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148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61482">
        <w:rPr>
          <w:rFonts w:ascii="Times New Roman" w:hAnsi="Times New Roman" w:cs="Times New Roman"/>
          <w:sz w:val="24"/>
          <w:szCs w:val="24"/>
        </w:rPr>
        <w:t>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61482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661482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14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>,</w:t>
      </w:r>
      <w:r w:rsidR="005F71EC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5F71EC" w:rsidRPr="005F71EC">
        <w:rPr>
          <w:rFonts w:ascii="Times New Roman" w:hAnsi="Times New Roman" w:cs="Times New Roman"/>
          <w:sz w:val="24"/>
          <w:szCs w:val="24"/>
        </w:rPr>
        <w:t>Указ</w:t>
      </w:r>
      <w:r w:rsidR="005F71EC">
        <w:rPr>
          <w:rFonts w:ascii="Times New Roman" w:hAnsi="Times New Roman" w:cs="Times New Roman"/>
          <w:sz w:val="24"/>
          <w:szCs w:val="24"/>
        </w:rPr>
        <w:t>а</w:t>
      </w:r>
      <w:r w:rsidR="005F71EC" w:rsidRPr="005F71EC">
        <w:rPr>
          <w:rFonts w:ascii="Times New Roman" w:hAnsi="Times New Roman" w:cs="Times New Roman"/>
          <w:sz w:val="24"/>
          <w:szCs w:val="24"/>
        </w:rPr>
        <w:t xml:space="preserve"> Президента РФ от 01.07.2010 </w:t>
      </w:r>
      <w:r w:rsidR="005F71EC">
        <w:rPr>
          <w:rFonts w:ascii="Times New Roman" w:hAnsi="Times New Roman" w:cs="Times New Roman"/>
          <w:sz w:val="24"/>
          <w:szCs w:val="24"/>
        </w:rPr>
        <w:t>№ </w:t>
      </w:r>
      <w:r w:rsidR="005F71EC" w:rsidRPr="005F71EC">
        <w:rPr>
          <w:rFonts w:ascii="Times New Roman" w:hAnsi="Times New Roman" w:cs="Times New Roman"/>
          <w:sz w:val="24"/>
          <w:szCs w:val="24"/>
        </w:rPr>
        <w:t>821</w:t>
      </w:r>
      <w:r w:rsidR="005F71EC">
        <w:rPr>
          <w:rFonts w:ascii="Times New Roman" w:hAnsi="Times New Roman" w:cs="Times New Roman"/>
          <w:sz w:val="24"/>
          <w:szCs w:val="24"/>
        </w:rPr>
        <w:t xml:space="preserve"> «</w:t>
      </w:r>
      <w:r w:rsidR="005F71EC" w:rsidRPr="005F71EC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F71EC">
        <w:rPr>
          <w:rFonts w:ascii="Times New Roman" w:hAnsi="Times New Roman" w:cs="Times New Roman"/>
          <w:sz w:val="24"/>
          <w:szCs w:val="24"/>
        </w:rPr>
        <w:t>»,</w:t>
      </w:r>
      <w:r w:rsidRPr="00661482">
        <w:rPr>
          <w:rFonts w:ascii="Times New Roman" w:hAnsi="Times New Roman" w:cs="Times New Roman"/>
          <w:sz w:val="24"/>
          <w:szCs w:val="24"/>
        </w:rPr>
        <w:t xml:space="preserve"> </w:t>
      </w:r>
      <w:r w:rsidR="005F71EC" w:rsidRPr="005F71EC">
        <w:rPr>
          <w:rFonts w:ascii="Times New Roman" w:hAnsi="Times New Roman" w:cs="Times New Roman"/>
          <w:sz w:val="24"/>
          <w:szCs w:val="24"/>
        </w:rPr>
        <w:t>Указ</w:t>
      </w:r>
      <w:r w:rsidR="005F71EC">
        <w:rPr>
          <w:rFonts w:ascii="Times New Roman" w:hAnsi="Times New Roman" w:cs="Times New Roman"/>
          <w:sz w:val="24"/>
          <w:szCs w:val="24"/>
        </w:rPr>
        <w:t>а</w:t>
      </w:r>
      <w:r w:rsidR="005F71EC" w:rsidRPr="005F71EC">
        <w:rPr>
          <w:rFonts w:ascii="Times New Roman" w:hAnsi="Times New Roman" w:cs="Times New Roman"/>
          <w:sz w:val="24"/>
          <w:szCs w:val="24"/>
        </w:rPr>
        <w:t xml:space="preserve"> Президента РФ от 25.01.2024 </w:t>
      </w:r>
      <w:r w:rsidR="005F71EC">
        <w:rPr>
          <w:rFonts w:ascii="Times New Roman" w:hAnsi="Times New Roman" w:cs="Times New Roman"/>
          <w:sz w:val="24"/>
          <w:szCs w:val="24"/>
        </w:rPr>
        <w:t>№</w:t>
      </w:r>
      <w:r w:rsidR="005F71EC" w:rsidRPr="005F71EC">
        <w:rPr>
          <w:rFonts w:ascii="Times New Roman" w:hAnsi="Times New Roman" w:cs="Times New Roman"/>
          <w:sz w:val="24"/>
          <w:szCs w:val="24"/>
        </w:rPr>
        <w:t xml:space="preserve"> 71</w:t>
      </w:r>
      <w:r w:rsidR="005F71EC">
        <w:rPr>
          <w:rFonts w:ascii="Times New Roman" w:hAnsi="Times New Roman" w:cs="Times New Roman"/>
          <w:sz w:val="24"/>
          <w:szCs w:val="24"/>
        </w:rPr>
        <w:t xml:space="preserve"> «</w:t>
      </w:r>
      <w:r w:rsidR="005F71EC" w:rsidRPr="005F71EC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Президента Российской Федерации</w:t>
      </w:r>
      <w:r w:rsidR="005F71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71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«Сергиево-Посадский городской округ Московской области», </w:t>
      </w:r>
    </w:p>
    <w:p w:rsid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 w:rsidP="006614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61482">
        <w:rPr>
          <w:rFonts w:ascii="Times New Roman" w:hAnsi="Times New Roman" w:cs="Times New Roman"/>
          <w:sz w:val="24"/>
          <w:szCs w:val="24"/>
        </w:rPr>
        <w:t>городского округа решил:</w:t>
      </w:r>
    </w:p>
    <w:p w:rsidR="005F71EC" w:rsidRDefault="00661482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 </w:t>
      </w:r>
      <w:r w:rsidR="005F71E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F71EC" w:rsidRPr="005F71EC">
        <w:rPr>
          <w:rFonts w:ascii="Times New Roman" w:hAnsi="Times New Roman" w:cs="Times New Roman"/>
          <w:sz w:val="24"/>
          <w:szCs w:val="24"/>
        </w:rPr>
        <w:t>Решение Совета депутатов Сергиево-Посадского городского округа от 17.12.2020 № 30/04 «О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Сергиево-Посадском городском округе Московской области»</w:t>
      </w:r>
      <w:r w:rsidR="005F71EC">
        <w:rPr>
          <w:rFonts w:ascii="Times New Roman" w:hAnsi="Times New Roman" w:cs="Times New Roman"/>
          <w:sz w:val="24"/>
          <w:szCs w:val="24"/>
        </w:rPr>
        <w:t xml:space="preserve"> (далее – Решение) следующие изменения:</w:t>
      </w:r>
    </w:p>
    <w:p w:rsidR="005F71EC" w:rsidRDefault="005F71EC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1.3. части 1 приложения 1 Решения дополнить подпунктами «е» и «ж» следующего содержания:</w:t>
      </w:r>
    </w:p>
    <w:p w:rsidR="005F71EC" w:rsidRDefault="005F71EC" w:rsidP="008264B7">
      <w:pPr>
        <w:pStyle w:val="ConsPlusNormal"/>
        <w:spacing w:before="8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«е) заместитель председателя Контрольно-счетной палаты городского округа;</w:t>
      </w:r>
    </w:p>
    <w:p w:rsidR="005F71EC" w:rsidRDefault="008E3247" w:rsidP="008264B7">
      <w:pPr>
        <w:pStyle w:val="ConsPlusNormal"/>
        <w:spacing w:before="8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ж) аудитор Контрольно-счетной палаты городского округа.»</w:t>
      </w:r>
    </w:p>
    <w:p w:rsidR="008264B7" w:rsidRDefault="008264B7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1.2. Пункт 2 приложения 2 к Решению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341D" w:rsidRDefault="007F341D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7F341D" w:rsidSect="00842FE8">
          <w:footerReference w:type="default" r:id="rId7"/>
          <w:pgSz w:w="11906" w:h="16838"/>
          <w:pgMar w:top="5104" w:right="850" w:bottom="1134" w:left="1985" w:header="708" w:footer="708" w:gutter="0"/>
          <w:cols w:space="708"/>
          <w:titlePg/>
          <w:docGrid w:linePitch="360"/>
        </w:sectPr>
      </w:pPr>
    </w:p>
    <w:p w:rsidR="008264B7" w:rsidRPr="008264B7" w:rsidRDefault="008264B7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64B7" w:rsidRPr="008264B7" w:rsidRDefault="008264B7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«Для целей настоящего Порядка под лицами, замещающими муниципальные должности понимаются:</w:t>
      </w:r>
    </w:p>
    <w:p w:rsidR="008264B7" w:rsidRP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а) председатель Совета депутатов городского округа;</w:t>
      </w:r>
    </w:p>
    <w:p w:rsidR="008264B7" w:rsidRP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б) первый заместители председателя Совета депутатов городского округа;</w:t>
      </w:r>
    </w:p>
    <w:p w:rsidR="008264B7" w:rsidRP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в) заместитель председателя Совета депутатов городского округа;</w:t>
      </w:r>
    </w:p>
    <w:p w:rsidR="008264B7" w:rsidRP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г) депутат Совета депутатов городского округа;</w:t>
      </w:r>
    </w:p>
    <w:p w:rsidR="008264B7" w:rsidRP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д) председатель Контрольно-счетной палаты городского округа.</w:t>
      </w:r>
    </w:p>
    <w:p w:rsidR="008264B7" w:rsidRP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е) заместитель председателя Контрольно-счетной палаты городского округа;</w:t>
      </w:r>
    </w:p>
    <w:p w:rsidR="008264B7" w:rsidRDefault="008264B7" w:rsidP="008264B7">
      <w:pPr>
        <w:pStyle w:val="ConsPlusNormal"/>
        <w:spacing w:before="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64B7">
        <w:rPr>
          <w:rFonts w:ascii="Times New Roman" w:hAnsi="Times New Roman" w:cs="Times New Roman"/>
          <w:sz w:val="24"/>
          <w:szCs w:val="24"/>
        </w:rPr>
        <w:t>ж) аудитор Контрольно-счетной палаты городского округа.»</w:t>
      </w:r>
    </w:p>
    <w:p w:rsidR="008E3247" w:rsidRDefault="008E3247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4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Подпункт 2 пункта 3 приложения 2 Решения дополнить абзацем следующего содержания:</w:t>
      </w:r>
    </w:p>
    <w:p w:rsidR="007F341D" w:rsidRDefault="008E3247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Pr="008E3247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661482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8E3247">
        <w:rPr>
          <w:rFonts w:ascii="Times New Roman" w:hAnsi="Times New Roman" w:cs="Times New Roman"/>
          <w:sz w:val="24"/>
          <w:szCs w:val="24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3247" w:rsidRDefault="005F1796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4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Приложение 3 к Решению изложить в новой редакции в соответствии с приложением к настоящему решению.</w:t>
      </w:r>
    </w:p>
    <w:p w:rsidR="00661482" w:rsidRPr="00661482" w:rsidRDefault="005F1796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482" w:rsidRPr="00661482">
        <w:rPr>
          <w:rFonts w:ascii="Times New Roman" w:hAnsi="Times New Roman" w:cs="Times New Roman"/>
          <w:sz w:val="24"/>
          <w:szCs w:val="24"/>
        </w:rPr>
        <w:t>.</w:t>
      </w:r>
      <w:r w:rsidR="00661482" w:rsidRPr="00661482">
        <w:t xml:space="preserve"> </w:t>
      </w:r>
      <w:r w:rsidR="00661482" w:rsidRPr="0066148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«Вперёд» и разместить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482" w:rsidRPr="0066148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sergiev-reg.ru.</w:t>
      </w:r>
    </w:p>
    <w:p w:rsidR="00661482" w:rsidRPr="00661482" w:rsidRDefault="005F1796" w:rsidP="008264B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EC481E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661482" w:rsidRPr="00661482">
        <w:rPr>
          <w:rFonts w:ascii="Times New Roman" w:hAnsi="Times New Roman" w:cs="Times New Roman"/>
          <w:sz w:val="24"/>
          <w:szCs w:val="24"/>
        </w:rPr>
        <w:t>.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F83" w:rsidRPr="00661482" w:rsidRDefault="00215F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41D" w:rsidRDefault="007F3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41D" w:rsidRDefault="007F3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41D" w:rsidRDefault="007F3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15F83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Р.Г. Тихомирова</w:t>
      </w:r>
    </w:p>
    <w:p w:rsidR="00946E2B" w:rsidRDefault="00946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6E2B" w:rsidRDefault="00946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FE8" w:rsidRPr="00842FE8" w:rsidRDefault="00842FE8" w:rsidP="00842FE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FE8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842FE8" w:rsidRPr="00842FE8" w:rsidRDefault="00842FE8" w:rsidP="00842FE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42FE8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842FE8" w:rsidRPr="00842FE8" w:rsidRDefault="00842FE8" w:rsidP="00842FE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42FE8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842FE8">
        <w:rPr>
          <w:rFonts w:ascii="Times New Roman" w:eastAsia="Calibri" w:hAnsi="Times New Roman" w:cs="Times New Roman"/>
          <w:sz w:val="24"/>
          <w:szCs w:val="24"/>
        </w:rPr>
        <w:tab/>
      </w:r>
      <w:r w:rsidRPr="00842FE8">
        <w:rPr>
          <w:rFonts w:ascii="Times New Roman" w:eastAsia="Calibri" w:hAnsi="Times New Roman" w:cs="Times New Roman"/>
          <w:sz w:val="24"/>
          <w:szCs w:val="24"/>
        </w:rPr>
        <w:tab/>
      </w:r>
      <w:r w:rsidRPr="00842FE8">
        <w:rPr>
          <w:rFonts w:ascii="Times New Roman" w:eastAsia="Calibri" w:hAnsi="Times New Roman" w:cs="Times New Roman"/>
          <w:sz w:val="24"/>
          <w:szCs w:val="24"/>
        </w:rPr>
        <w:tab/>
      </w:r>
      <w:r w:rsidRPr="00842FE8">
        <w:rPr>
          <w:rFonts w:ascii="Times New Roman" w:eastAsia="Calibri" w:hAnsi="Times New Roman" w:cs="Times New Roman"/>
          <w:sz w:val="24"/>
          <w:szCs w:val="24"/>
        </w:rPr>
        <w:tab/>
      </w:r>
      <w:r w:rsidRPr="00842FE8">
        <w:rPr>
          <w:rFonts w:ascii="Times New Roman" w:eastAsia="Calibri" w:hAnsi="Times New Roman" w:cs="Times New Roman"/>
          <w:sz w:val="24"/>
          <w:szCs w:val="24"/>
        </w:rPr>
        <w:tab/>
      </w:r>
      <w:r w:rsidRPr="00842FE8">
        <w:rPr>
          <w:rFonts w:ascii="Times New Roman" w:eastAsia="Calibri" w:hAnsi="Times New Roman" w:cs="Times New Roman"/>
          <w:sz w:val="24"/>
          <w:szCs w:val="24"/>
        </w:rPr>
        <w:tab/>
        <w:t xml:space="preserve">  Ю.С. Щеголятова</w:t>
      </w:r>
    </w:p>
    <w:p w:rsidR="00946E2B" w:rsidRDefault="00946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46E2B" w:rsidSect="00215F83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BB6C5A" w:rsidRPr="00661482" w:rsidRDefault="00BB6C5A" w:rsidP="007F341D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6C5A" w:rsidRPr="00661482" w:rsidRDefault="00BB6C5A" w:rsidP="007F341D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F341D" w:rsidRDefault="00BB6C5A" w:rsidP="007F341D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BB6C5A" w:rsidRPr="00661482" w:rsidRDefault="00BB6C5A" w:rsidP="007F341D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B6C5A" w:rsidRPr="00661482" w:rsidRDefault="00BB6C5A" w:rsidP="007F341D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B6C5A" w:rsidRDefault="007F341D" w:rsidP="007F341D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6C5A" w:rsidRPr="006614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25.04.2025 </w:t>
      </w:r>
      <w:r w:rsidR="00BB6C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2-15/04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661482">
        <w:rPr>
          <w:rFonts w:ascii="Times New Roman" w:hAnsi="Times New Roman" w:cs="Times New Roman"/>
          <w:sz w:val="24"/>
          <w:szCs w:val="24"/>
        </w:rPr>
        <w:t>СОСТАВ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КОМИССИИ ПО СОБЛЮДЕНИЮ ОГРАНИЧЕНИЙ, ЗАПРЕТОВ И ИСПОЛНЕНИЮ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ЗАКОНОДАТЕЛЬСТВОМ,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</w:t>
      </w:r>
      <w:r w:rsidR="00112E9B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ОКРУГЕ 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1033B" w:rsidRDefault="000D786A" w:rsidP="0001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 Р.Г</w:t>
      </w:r>
      <w:r w:rsidRPr="00661482">
        <w:rPr>
          <w:rFonts w:ascii="Times New Roman" w:hAnsi="Times New Roman" w:cs="Times New Roman"/>
          <w:sz w:val="24"/>
          <w:szCs w:val="24"/>
        </w:rPr>
        <w:t>. - председатель Сов</w:t>
      </w:r>
      <w:r>
        <w:rPr>
          <w:rFonts w:ascii="Times New Roman" w:hAnsi="Times New Roman" w:cs="Times New Roman"/>
          <w:sz w:val="24"/>
          <w:szCs w:val="24"/>
        </w:rPr>
        <w:t xml:space="preserve">ета депутатов городского округа </w:t>
      </w:r>
    </w:p>
    <w:p w:rsidR="00BB6C5A" w:rsidRPr="00661482" w:rsidRDefault="00BB6C5A" w:rsidP="00BB6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61482" w:rsidRPr="00661482" w:rsidRDefault="00BB6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Негурица К.В.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661482" w:rsidRPr="0066148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– председатель комитета по нормотворчеству и территориальной политике</w:t>
      </w:r>
    </w:p>
    <w:p w:rsidR="000D786A" w:rsidRDefault="000D786A" w:rsidP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Иудин Д.Н.</w:t>
      </w:r>
      <w:r w:rsidRPr="00661482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66148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148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– председатель комитета по </w:t>
      </w:r>
      <w:r w:rsidR="005F1796">
        <w:rPr>
          <w:rFonts w:ascii="Times New Roman" w:hAnsi="Times New Roman" w:cs="Times New Roman"/>
          <w:sz w:val="24"/>
          <w:szCs w:val="24"/>
        </w:rPr>
        <w:t>вопросам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395" w:rsidRDefault="007224B7" w:rsidP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Вохменцев А.В.</w:t>
      </w:r>
      <w:r w:rsidR="007C7395" w:rsidRPr="00661482">
        <w:rPr>
          <w:rFonts w:ascii="Times New Roman" w:hAnsi="Times New Roman" w:cs="Times New Roman"/>
          <w:sz w:val="24"/>
          <w:szCs w:val="24"/>
        </w:rPr>
        <w:t xml:space="preserve">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бюджету</w:t>
      </w:r>
    </w:p>
    <w:p w:rsidR="00112E9B" w:rsidRDefault="005F1796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 С.М</w:t>
      </w:r>
      <w:r w:rsidR="007224B7">
        <w:rPr>
          <w:rFonts w:ascii="Times New Roman" w:hAnsi="Times New Roman" w:cs="Times New Roman"/>
          <w:sz w:val="24"/>
          <w:szCs w:val="24"/>
        </w:rPr>
        <w:t>.</w:t>
      </w:r>
      <w:r w:rsidR="00112E9B" w:rsidRPr="00661482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</w:t>
      </w:r>
      <w:r w:rsidR="007224B7">
        <w:rPr>
          <w:rFonts w:ascii="Times New Roman" w:hAnsi="Times New Roman" w:cs="Times New Roman"/>
          <w:sz w:val="24"/>
          <w:szCs w:val="24"/>
        </w:rPr>
        <w:t>– председатель комитета по экономической политике и сельскому хозяйству</w:t>
      </w:r>
    </w:p>
    <w:p w:rsidR="007224B7" w:rsidRDefault="005F1796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 Л.В</w:t>
      </w:r>
      <w:r w:rsidR="007224B7">
        <w:rPr>
          <w:rFonts w:ascii="Times New Roman" w:hAnsi="Times New Roman" w:cs="Times New Roman"/>
          <w:sz w:val="24"/>
          <w:szCs w:val="24"/>
        </w:rPr>
        <w:t xml:space="preserve">. - </w:t>
      </w:r>
      <w:r w:rsidR="007224B7"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 w:rsidR="007224B7">
        <w:rPr>
          <w:rFonts w:ascii="Times New Roman" w:hAnsi="Times New Roman" w:cs="Times New Roman"/>
          <w:sz w:val="24"/>
          <w:szCs w:val="24"/>
        </w:rPr>
        <w:t>– председатель комитета по социальным вопросам</w:t>
      </w:r>
    </w:p>
    <w:p w:rsidR="007224B7" w:rsidRDefault="005F1796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Апостолов К.А</w:t>
      </w:r>
      <w:r w:rsidR="007224B7">
        <w:rPr>
          <w:rFonts w:ascii="Times New Roman" w:hAnsi="Times New Roman" w:cs="Times New Roman"/>
          <w:sz w:val="24"/>
          <w:szCs w:val="24"/>
        </w:rPr>
        <w:t xml:space="preserve">. - </w:t>
      </w:r>
      <w:r w:rsidR="007224B7"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 w:rsidR="007224B7">
        <w:rPr>
          <w:rFonts w:ascii="Times New Roman" w:hAnsi="Times New Roman" w:cs="Times New Roman"/>
          <w:sz w:val="24"/>
          <w:szCs w:val="24"/>
        </w:rPr>
        <w:t>– председатель комитета по градостроительной политике и землепользованию</w:t>
      </w:r>
    </w:p>
    <w:p w:rsidR="00496F11" w:rsidRDefault="00496F11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Соломатин П.А. - </w:t>
      </w:r>
      <w:r w:rsidRPr="00661482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</w:t>
      </w:r>
      <w:r w:rsidR="005F1796">
        <w:rPr>
          <w:rFonts w:ascii="Times New Roman" w:hAnsi="Times New Roman" w:cs="Times New Roman"/>
          <w:sz w:val="24"/>
          <w:szCs w:val="24"/>
        </w:rPr>
        <w:t xml:space="preserve"> председатель комитета по благоустройству, транспорту и дорожному хозяйству</w:t>
      </w:r>
    </w:p>
    <w:p w:rsidR="00661482" w:rsidRDefault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Щеголятова Ю.С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. - начальник </w:t>
      </w:r>
      <w:r>
        <w:rPr>
          <w:rFonts w:ascii="Times New Roman" w:hAnsi="Times New Roman" w:cs="Times New Roman"/>
          <w:sz w:val="24"/>
          <w:szCs w:val="24"/>
        </w:rPr>
        <w:t xml:space="preserve">управления по обеспечению </w:t>
      </w:r>
      <w:r w:rsidR="00112E9B">
        <w:rPr>
          <w:rFonts w:ascii="Times New Roman" w:hAnsi="Times New Roman" w:cs="Times New Roman"/>
          <w:sz w:val="24"/>
          <w:szCs w:val="24"/>
        </w:rPr>
        <w:t>деятельности Совета депутатов</w:t>
      </w:r>
    </w:p>
    <w:p w:rsidR="00112E9B" w:rsidRPr="00661482" w:rsidRDefault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Сазонова И.Н. – </w:t>
      </w:r>
      <w:r w:rsidR="005F1796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по обеспечению деятельности Совета депутатов - </w:t>
      </w: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30A" w:rsidRDefault="00AA130A">
      <w:pPr>
        <w:rPr>
          <w:rFonts w:ascii="Times New Roman" w:hAnsi="Times New Roman" w:cs="Times New Roman"/>
          <w:sz w:val="24"/>
          <w:szCs w:val="24"/>
        </w:rPr>
      </w:pPr>
    </w:p>
    <w:p w:rsidR="005F1796" w:rsidRDefault="005F1796">
      <w:pPr>
        <w:rPr>
          <w:rFonts w:ascii="Times New Roman" w:hAnsi="Times New Roman" w:cs="Times New Roman"/>
          <w:sz w:val="24"/>
          <w:szCs w:val="24"/>
        </w:rPr>
      </w:pPr>
    </w:p>
    <w:p w:rsidR="005F1796" w:rsidRDefault="005F1796">
      <w:pPr>
        <w:rPr>
          <w:rFonts w:ascii="Times New Roman" w:hAnsi="Times New Roman" w:cs="Times New Roman"/>
          <w:sz w:val="24"/>
          <w:szCs w:val="24"/>
        </w:rPr>
      </w:pPr>
    </w:p>
    <w:p w:rsidR="005F1796" w:rsidRDefault="005F1796">
      <w:pPr>
        <w:rPr>
          <w:rFonts w:ascii="Times New Roman" w:hAnsi="Times New Roman" w:cs="Times New Roman"/>
          <w:sz w:val="24"/>
          <w:szCs w:val="24"/>
        </w:rPr>
      </w:pPr>
    </w:p>
    <w:p w:rsidR="005F1796" w:rsidRDefault="005F1796">
      <w:pPr>
        <w:rPr>
          <w:rFonts w:ascii="Times New Roman" w:hAnsi="Times New Roman" w:cs="Times New Roman"/>
          <w:sz w:val="24"/>
          <w:szCs w:val="24"/>
        </w:rPr>
      </w:pPr>
    </w:p>
    <w:p w:rsidR="005F1796" w:rsidRDefault="005F1796">
      <w:pPr>
        <w:rPr>
          <w:rFonts w:ascii="Times New Roman" w:hAnsi="Times New Roman" w:cs="Times New Roman"/>
          <w:sz w:val="24"/>
          <w:szCs w:val="24"/>
        </w:rPr>
      </w:pPr>
    </w:p>
    <w:p w:rsidR="007F341D" w:rsidRDefault="007F341D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1D" w:rsidRDefault="007F341D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1D" w:rsidRDefault="007F341D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1D" w:rsidRDefault="007F341D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F34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ассылка</w:t>
      </w: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1 экз.,</w:t>
      </w: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 МО – 1 экз.</w:t>
      </w: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1D" w:rsidRPr="007F341D" w:rsidRDefault="007F341D" w:rsidP="007F341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подготовлено «25» апреля 2025 г.</w:t>
      </w:r>
    </w:p>
    <w:p w:rsidR="00BB4FBA" w:rsidRPr="007F341D" w:rsidRDefault="007F341D" w:rsidP="007F341D">
      <w:pPr>
        <w:rPr>
          <w:rFonts w:ascii="Times New Roman" w:hAnsi="Times New Roman" w:cs="Times New Roman"/>
          <w:sz w:val="24"/>
          <w:szCs w:val="24"/>
        </w:rPr>
      </w:pPr>
      <w:r w:rsidRPr="007F3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юрисконсульт юридического отдела управления по обеспечению деятельности Совета депутатов Данилова А.Е. ____________________</w:t>
      </w:r>
    </w:p>
    <w:sectPr w:rsidR="00BB4FBA" w:rsidRPr="007F341D" w:rsidSect="00215F8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B7" w:rsidRDefault="008264B7" w:rsidP="00871130">
      <w:pPr>
        <w:spacing w:after="0" w:line="240" w:lineRule="auto"/>
      </w:pPr>
      <w:r>
        <w:separator/>
      </w:r>
    </w:p>
  </w:endnote>
  <w:endnote w:type="continuationSeparator" w:id="0">
    <w:p w:rsidR="008264B7" w:rsidRDefault="008264B7" w:rsidP="0087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756978"/>
      <w:docPartObj>
        <w:docPartGallery w:val="Page Numbers (Bottom of Page)"/>
        <w:docPartUnique/>
      </w:docPartObj>
    </w:sdtPr>
    <w:sdtEndPr/>
    <w:sdtContent>
      <w:p w:rsidR="008264B7" w:rsidRDefault="008264B7">
        <w:pPr>
          <w:pStyle w:val="a7"/>
          <w:jc w:val="right"/>
        </w:pPr>
        <w:r w:rsidRPr="00871130">
          <w:rPr>
            <w:rFonts w:ascii="Times New Roman" w:hAnsi="Times New Roman" w:cs="Times New Roman"/>
          </w:rPr>
          <w:fldChar w:fldCharType="begin"/>
        </w:r>
        <w:r w:rsidRPr="00871130">
          <w:rPr>
            <w:rFonts w:ascii="Times New Roman" w:hAnsi="Times New Roman" w:cs="Times New Roman"/>
          </w:rPr>
          <w:instrText>PAGE   \* MERGEFORMAT</w:instrText>
        </w:r>
        <w:r w:rsidRPr="00871130">
          <w:rPr>
            <w:rFonts w:ascii="Times New Roman" w:hAnsi="Times New Roman" w:cs="Times New Roman"/>
          </w:rPr>
          <w:fldChar w:fldCharType="separate"/>
        </w:r>
        <w:r w:rsidR="00842FE8">
          <w:rPr>
            <w:rFonts w:ascii="Times New Roman" w:hAnsi="Times New Roman" w:cs="Times New Roman"/>
            <w:noProof/>
          </w:rPr>
          <w:t>2</w:t>
        </w:r>
        <w:r w:rsidRPr="00871130">
          <w:rPr>
            <w:rFonts w:ascii="Times New Roman" w:hAnsi="Times New Roman" w:cs="Times New Roman"/>
          </w:rPr>
          <w:fldChar w:fldCharType="end"/>
        </w:r>
      </w:p>
    </w:sdtContent>
  </w:sdt>
  <w:p w:rsidR="008264B7" w:rsidRDefault="00826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B7" w:rsidRDefault="008264B7" w:rsidP="00871130">
      <w:pPr>
        <w:spacing w:after="0" w:line="240" w:lineRule="auto"/>
      </w:pPr>
      <w:r>
        <w:separator/>
      </w:r>
    </w:p>
  </w:footnote>
  <w:footnote w:type="continuationSeparator" w:id="0">
    <w:p w:rsidR="008264B7" w:rsidRDefault="008264B7" w:rsidP="0087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17C6"/>
    <w:multiLevelType w:val="hybridMultilevel"/>
    <w:tmpl w:val="804A39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2233DD9"/>
    <w:multiLevelType w:val="hybridMultilevel"/>
    <w:tmpl w:val="BF20A798"/>
    <w:lvl w:ilvl="0" w:tplc="0C486F7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554"/>
    <w:multiLevelType w:val="multilevel"/>
    <w:tmpl w:val="61149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A259E6"/>
    <w:multiLevelType w:val="multilevel"/>
    <w:tmpl w:val="42E49B4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82"/>
    <w:rsid w:val="0001033B"/>
    <w:rsid w:val="00052D9A"/>
    <w:rsid w:val="000A7B5A"/>
    <w:rsid w:val="000D786A"/>
    <w:rsid w:val="00112E9B"/>
    <w:rsid w:val="001203E3"/>
    <w:rsid w:val="00215F83"/>
    <w:rsid w:val="002A79C5"/>
    <w:rsid w:val="002E04CF"/>
    <w:rsid w:val="003F5704"/>
    <w:rsid w:val="004515CF"/>
    <w:rsid w:val="00496F11"/>
    <w:rsid w:val="00507B60"/>
    <w:rsid w:val="00533DDD"/>
    <w:rsid w:val="0054217C"/>
    <w:rsid w:val="005B22B9"/>
    <w:rsid w:val="005F1796"/>
    <w:rsid w:val="005F5711"/>
    <w:rsid w:val="005F71EC"/>
    <w:rsid w:val="00661482"/>
    <w:rsid w:val="00695A7B"/>
    <w:rsid w:val="006B3C28"/>
    <w:rsid w:val="007224B7"/>
    <w:rsid w:val="0074003D"/>
    <w:rsid w:val="00777BFB"/>
    <w:rsid w:val="007A3AF6"/>
    <w:rsid w:val="007C7395"/>
    <w:rsid w:val="007F341D"/>
    <w:rsid w:val="008264B7"/>
    <w:rsid w:val="0083510E"/>
    <w:rsid w:val="00842FE8"/>
    <w:rsid w:val="008602CD"/>
    <w:rsid w:val="00871130"/>
    <w:rsid w:val="008871F8"/>
    <w:rsid w:val="008E3247"/>
    <w:rsid w:val="00946E2B"/>
    <w:rsid w:val="009E153D"/>
    <w:rsid w:val="00A04321"/>
    <w:rsid w:val="00A11535"/>
    <w:rsid w:val="00A95915"/>
    <w:rsid w:val="00AA130A"/>
    <w:rsid w:val="00AE144C"/>
    <w:rsid w:val="00AE477E"/>
    <w:rsid w:val="00B24B90"/>
    <w:rsid w:val="00B27C0A"/>
    <w:rsid w:val="00B42CBC"/>
    <w:rsid w:val="00B4547E"/>
    <w:rsid w:val="00BB23CB"/>
    <w:rsid w:val="00BB4FBA"/>
    <w:rsid w:val="00BB6C5A"/>
    <w:rsid w:val="00C053C9"/>
    <w:rsid w:val="00D07B6F"/>
    <w:rsid w:val="00DA39BE"/>
    <w:rsid w:val="00EC481E"/>
    <w:rsid w:val="00F82698"/>
    <w:rsid w:val="00FC3ABE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C4B4-6857-4904-8C67-6D9495E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5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704"/>
    <w:pPr>
      <w:widowControl w:val="0"/>
      <w:shd w:val="clear" w:color="auto" w:fill="FFFFFF"/>
      <w:spacing w:after="360" w:line="0" w:lineRule="atLeast"/>
      <w:ind w:hanging="8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130"/>
  </w:style>
  <w:style w:type="paragraph" w:styleId="a7">
    <w:name w:val="footer"/>
    <w:basedOn w:val="a"/>
    <w:link w:val="a8"/>
    <w:uiPriority w:val="99"/>
    <w:unhideWhenUsed/>
    <w:rsid w:val="0087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2025-04-28T14:08:00Z</cp:lastPrinted>
  <dcterms:created xsi:type="dcterms:W3CDTF">2025-04-28T08:12:00Z</dcterms:created>
  <dcterms:modified xsi:type="dcterms:W3CDTF">2025-04-28T14:08:00Z</dcterms:modified>
</cp:coreProperties>
</file>