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0F22D8" w:rsidRDefault="008171E5" w:rsidP="00AE7EC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0F22D8">
        <w:t>плодотворное сотрудничество и содействие в развитии социально-экономического потенциала Сергиево-Посадского городского округа:</w:t>
      </w:r>
    </w:p>
    <w:p w:rsid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>- Ермошенко Ксению Сергеевну – директора департамента развития инфраструктуры АНО «Агентство инвестиционного развития Московской области»,</w:t>
      </w:r>
    </w:p>
    <w:p w:rsidR="000F22D8" w:rsidRP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 xml:space="preserve">- Прищемихина Глеба Игоревича – заместителя начальника отдела обеспечения инфраструктуры для инвесторов Департамента развития инфраструктуры </w:t>
      </w:r>
      <w:r w:rsidRPr="000F22D8">
        <w:t>АНО «Агентство инвестиционного развития Московской области»,</w:t>
      </w:r>
    </w:p>
    <w:p w:rsid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>- Акопян Лиану Робинзоновну – начальника Управления развития инвестиционной привлекательности территорий Министерства инвестиций, промышленности и науки Московской области,</w:t>
      </w:r>
    </w:p>
    <w:p w:rsid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 xml:space="preserve">- Паршину Кристину Евгеньевну – заместителя начальника управления – начальника отдела по работе с особыми экономическими зонами и индустриальными парками </w:t>
      </w:r>
      <w:r w:rsidRPr="000F22D8">
        <w:t>Управления развития инвестиционной привлекательности территорий Министерства инвестиций, промышленности и науки Московской области</w:t>
      </w:r>
      <w:r>
        <w:t>,</w:t>
      </w:r>
    </w:p>
    <w:p w:rsid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>- Суханова Алексея Георгиевича – заместителя начальника отдела по работе с</w:t>
      </w:r>
      <w:r w:rsidRPr="000F22D8">
        <w:t xml:space="preserve"> особыми экономическими зонами и индустриальными парками Управления развития инвестиционной привлекательности территорий Министерства инвестиций, промышленности и науки Московской области,</w:t>
      </w:r>
    </w:p>
    <w:p w:rsidR="000F22D8" w:rsidRDefault="000F22D8" w:rsidP="00AE7EC2">
      <w:pPr>
        <w:pStyle w:val="a3"/>
        <w:tabs>
          <w:tab w:val="left" w:pos="284"/>
        </w:tabs>
        <w:ind w:left="0" w:firstLine="851"/>
        <w:jc w:val="both"/>
      </w:pPr>
      <w:r>
        <w:t>-Манушину Оксану Анатольевну – заместителя руководителя Управления по взаимодействию с индустриальными парками АО «Корпорация развития Московской области»,</w:t>
      </w:r>
    </w:p>
    <w:p w:rsidR="000F22D8" w:rsidRDefault="006E3631" w:rsidP="00AE7EC2">
      <w:pPr>
        <w:pStyle w:val="a3"/>
        <w:tabs>
          <w:tab w:val="left" w:pos="284"/>
        </w:tabs>
        <w:ind w:left="0" w:firstLine="851"/>
        <w:jc w:val="both"/>
      </w:pPr>
      <w:r>
        <w:t xml:space="preserve">- Капунову Татьяну Игоревну – главного специалиста Управления по взаимодействию с </w:t>
      </w:r>
      <w:r w:rsidRPr="006E3631">
        <w:t>индустриальными парками АО «Корпорация развития Московской области»,</w:t>
      </w:r>
    </w:p>
    <w:p w:rsidR="006E3631" w:rsidRDefault="006E3631" w:rsidP="00AE7EC2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Собину Светлану Алексеевну – руководителя проектов отдела развития территорий и зон специального статуса Департамента развития инфраструктуры АНО </w:t>
      </w:r>
      <w:r w:rsidRPr="006E3631">
        <w:t>«Агентство инвестиционного развития Московской области»</w:t>
      </w:r>
      <w:r>
        <w:t>.</w:t>
      </w:r>
    </w:p>
    <w:p w:rsidR="00F4185E" w:rsidRDefault="00F4185E" w:rsidP="00AE7EC2">
      <w:pPr>
        <w:pStyle w:val="a3"/>
        <w:tabs>
          <w:tab w:val="left" w:pos="284"/>
        </w:tabs>
        <w:ind w:left="0" w:firstLine="851"/>
        <w:jc w:val="both"/>
      </w:pPr>
    </w:p>
    <w:p w:rsidR="00F4185E" w:rsidRDefault="00F4185E" w:rsidP="00AE7EC2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вклад в социально-экономическое развитие Сергиево-Посадского городского округа:</w:t>
      </w:r>
    </w:p>
    <w:p w:rsidR="00F4185E" w:rsidRDefault="00F4185E" w:rsidP="00AE7EC2">
      <w:pPr>
        <w:pStyle w:val="a3"/>
        <w:tabs>
          <w:tab w:val="left" w:pos="284"/>
        </w:tabs>
        <w:ind w:left="0" w:firstLine="851"/>
        <w:jc w:val="both"/>
      </w:pPr>
      <w:r>
        <w:t>- трудовой коллектив ООО «Комфорт М-8» в лице директора Краюхина Андрея Юрьевича,</w:t>
      </w:r>
    </w:p>
    <w:p w:rsidR="00F4185E" w:rsidRDefault="00F4185E" w:rsidP="00AE7EC2">
      <w:pPr>
        <w:pStyle w:val="a3"/>
        <w:tabs>
          <w:tab w:val="left" w:pos="284"/>
        </w:tabs>
        <w:ind w:left="0" w:firstLine="851"/>
        <w:jc w:val="both"/>
      </w:pPr>
      <w:r>
        <w:t>- трудовой коллектив ООО «Мартини Рус», в лице генерального директора Морозова Кирилла Автандиловича,</w:t>
      </w:r>
    </w:p>
    <w:p w:rsidR="00F4185E" w:rsidRDefault="00F4185E" w:rsidP="00AE7EC2">
      <w:pPr>
        <w:pStyle w:val="a3"/>
        <w:tabs>
          <w:tab w:val="left" w:pos="284"/>
        </w:tabs>
        <w:ind w:left="0" w:firstLine="851"/>
        <w:jc w:val="both"/>
      </w:pPr>
      <w:r>
        <w:t>- трудовой коллектив ООО «Системные конвекторы», в лице генерального директора Емельяновой Анастасии Олеговны.</w:t>
      </w:r>
    </w:p>
    <w:p w:rsidR="00D9564F" w:rsidRDefault="00D9564F" w:rsidP="00AE7EC2">
      <w:pPr>
        <w:pStyle w:val="a3"/>
        <w:tabs>
          <w:tab w:val="left" w:pos="284"/>
        </w:tabs>
        <w:ind w:left="0" w:firstLine="851"/>
        <w:jc w:val="both"/>
      </w:pPr>
    </w:p>
    <w:p w:rsidR="00F4185E" w:rsidRDefault="002D1684" w:rsidP="002D1684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2D1684">
        <w:t>За многолетний добросовестный труд в сфере жилищно-коммунального хозяйства, высокий профессионализм, образцовое выполнение своих должностных обязанностей</w:t>
      </w:r>
      <w:r>
        <w:t>:</w:t>
      </w:r>
    </w:p>
    <w:p w:rsidR="002D1684" w:rsidRDefault="002D1684" w:rsidP="002D1684">
      <w:pPr>
        <w:pStyle w:val="a3"/>
        <w:tabs>
          <w:tab w:val="left" w:pos="284"/>
        </w:tabs>
        <w:ind w:left="0" w:firstLine="851"/>
        <w:jc w:val="both"/>
      </w:pPr>
      <w:r>
        <w:t>-  Быкову Татьяну Владимировну - заместителя главного бухгалтера Акционерного общества «Северная теплоэнергетическая компания»,</w:t>
      </w:r>
    </w:p>
    <w:p w:rsidR="002D1684" w:rsidRDefault="002D1684" w:rsidP="002D1684">
      <w:pPr>
        <w:pStyle w:val="a3"/>
        <w:tabs>
          <w:tab w:val="left" w:pos="284"/>
        </w:tabs>
        <w:ind w:left="0" w:firstLine="851"/>
        <w:jc w:val="both"/>
      </w:pPr>
      <w:r>
        <w:t>-  Бочкина Александра Вячеславовича</w:t>
      </w:r>
      <w:r>
        <w:tab/>
        <w:t>- оператора котельной участка Котельная и тепловые сети</w:t>
      </w:r>
      <w:r>
        <w:tab/>
        <w:t xml:space="preserve"> Акционерного общества «Северная теплоэнергетическая компания»,</w:t>
      </w:r>
    </w:p>
    <w:p w:rsidR="002D1684" w:rsidRDefault="002D1684" w:rsidP="004202C1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4202C1">
        <w:t>Макарова Анатолия</w:t>
      </w:r>
      <w:r>
        <w:t xml:space="preserve"> Юрьевича</w:t>
      </w:r>
      <w:r>
        <w:tab/>
        <w:t xml:space="preserve"> - с</w:t>
      </w:r>
      <w:r w:rsidR="004202C1">
        <w:t>лесаря КИПи</w:t>
      </w:r>
      <w:r>
        <w:t>А Ремонтного участка</w:t>
      </w:r>
      <w:r w:rsidR="004202C1" w:rsidRPr="004202C1">
        <w:t xml:space="preserve"> Акционерного общества «Северная теплоэнергетическая компания»,</w:t>
      </w:r>
    </w:p>
    <w:p w:rsidR="002D1684" w:rsidRDefault="004202C1" w:rsidP="004202C1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2D1684">
        <w:t>Горских Александра Михайл</w:t>
      </w:r>
      <w:r>
        <w:t>овича – т</w:t>
      </w:r>
      <w:r w:rsidR="002D1684">
        <w:t>окаря</w:t>
      </w:r>
      <w:r>
        <w:t xml:space="preserve"> </w:t>
      </w:r>
      <w:r w:rsidR="002D1684">
        <w:t>Ремонтного участка</w:t>
      </w:r>
      <w:r w:rsidRPr="004202C1">
        <w:t xml:space="preserve"> Акционерного общества «Северна</w:t>
      </w:r>
      <w:r>
        <w:t>я теплоэнергетическая компания».</w:t>
      </w:r>
    </w:p>
    <w:p w:rsidR="004202C1" w:rsidRDefault="004202C1" w:rsidP="004202C1">
      <w:pPr>
        <w:pStyle w:val="a3"/>
        <w:tabs>
          <w:tab w:val="left" w:pos="284"/>
        </w:tabs>
        <w:ind w:left="0" w:firstLine="851"/>
        <w:jc w:val="both"/>
      </w:pPr>
    </w:p>
    <w:p w:rsidR="008B0F85" w:rsidRPr="008B0F85" w:rsidRDefault="008B0F85" w:rsidP="00195B65">
      <w:pPr>
        <w:pStyle w:val="a3"/>
        <w:numPr>
          <w:ilvl w:val="0"/>
          <w:numId w:val="1"/>
        </w:numPr>
        <w:ind w:left="0" w:firstLine="851"/>
        <w:jc w:val="both"/>
      </w:pPr>
      <w:r w:rsidRPr="008B0F85">
        <w:t>За многолетний добросовестный труд в сфере жилищно-коммунального хозяйства, высокий профессионализм, образцовое выполнение своих должностных обязанностей:</w:t>
      </w:r>
    </w:p>
    <w:p w:rsidR="008B0F85" w:rsidRDefault="008B0F85" w:rsidP="0075658D">
      <w:pPr>
        <w:pStyle w:val="a3"/>
        <w:tabs>
          <w:tab w:val="left" w:pos="284"/>
        </w:tabs>
        <w:ind w:left="0" w:firstLine="851"/>
        <w:jc w:val="both"/>
      </w:pPr>
      <w:r>
        <w:t>- Перова Владимира Валерьевича</w:t>
      </w:r>
      <w:r w:rsidRPr="008B0F85">
        <w:t xml:space="preserve"> </w:t>
      </w:r>
      <w:r>
        <w:t>- слесаря-ремонтника АВР Сергиево-Посадского филиала общества с ограниченной ответственностью «Газпром теплоэнерго Московская область»</w:t>
      </w:r>
      <w:r w:rsidR="00FB3F44"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 xml:space="preserve">Петруня Владимира </w:t>
      </w:r>
      <w:r w:rsidR="0075658D">
        <w:t>В</w:t>
      </w:r>
      <w:r w:rsidR="00195B65">
        <w:t>ладимировича</w:t>
      </w:r>
      <w:r w:rsidR="0075658D">
        <w:t xml:space="preserve"> - н</w:t>
      </w:r>
      <w:r w:rsidRPr="00FB3F44">
        <w:t xml:space="preserve">ачальника </w:t>
      </w:r>
      <w:r w:rsidR="00195B65" w:rsidRPr="00FB3F44">
        <w:t>котельной Реммаш</w:t>
      </w:r>
      <w:r w:rsidR="00195B65">
        <w:t xml:space="preserve"> </w:t>
      </w:r>
      <w:r w:rsidRPr="00FB3F44"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Мазанову Елену Анатольевну</w:t>
      </w:r>
      <w:r w:rsidR="0075658D">
        <w:t xml:space="preserve"> -</w:t>
      </w:r>
      <w:r w:rsidRPr="00FB3F44">
        <w:tab/>
      </w:r>
      <w:r w:rsidR="0075658D">
        <w:t>и</w:t>
      </w:r>
      <w:r w:rsidRPr="00FB3F44">
        <w:t>нженера 1 категории производственно-технического отдела</w:t>
      </w:r>
      <w:r w:rsidRPr="00FB3F44">
        <w:tab/>
        <w:t>Сергиево-Посадского филиала общества с ограниченной ответственностью «Газпром теплоэнерго Московская область»</w:t>
      </w:r>
      <w:r w:rsidR="00195B65"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Климкина Александра Михайловича</w:t>
      </w:r>
      <w:r w:rsidR="0075658D">
        <w:t xml:space="preserve"> -</w:t>
      </w:r>
      <w:r w:rsidRPr="00FB3F44">
        <w:tab/>
      </w:r>
      <w:r w:rsidR="0075658D">
        <w:t>с</w:t>
      </w:r>
      <w:r w:rsidRPr="00FB3F44">
        <w:t xml:space="preserve">лесаря-ремонтника участка по ремонту тепловых сетей </w:t>
      </w:r>
      <w:r w:rsidRPr="00FB3F44">
        <w:tab/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Кондратьева Тимофея Александровича</w:t>
      </w:r>
      <w:r w:rsidR="0075658D">
        <w:t xml:space="preserve"> -</w:t>
      </w:r>
      <w:r w:rsidR="00195B65">
        <w:t xml:space="preserve"> </w:t>
      </w:r>
      <w:r w:rsidR="0075658D">
        <w:t>в</w:t>
      </w:r>
      <w:r w:rsidRPr="00FB3F44">
        <w:t>одителя грузопассажирского автомобиля автотранспортного участка</w:t>
      </w:r>
      <w:r w:rsidRPr="00FB3F44">
        <w:tab/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Петухову Людмилу Андреевну</w:t>
      </w:r>
      <w:r w:rsidRPr="00FB3F44">
        <w:tab/>
      </w:r>
      <w:r w:rsidR="0075658D">
        <w:t>- о</w:t>
      </w:r>
      <w:r w:rsidR="00195B65">
        <w:t xml:space="preserve">ператора котельной «Ферма» </w:t>
      </w:r>
      <w:r w:rsidRPr="00FB3F44"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75658D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Ку</w:t>
      </w:r>
      <w:r w:rsidR="00C91206">
        <w:t>кош Олесю Викторовну - о</w:t>
      </w:r>
      <w:r w:rsidRPr="00FB3F44">
        <w:t>ператора теплового пункта котельной "Клементьевский поселок"</w:t>
      </w:r>
      <w:r w:rsidRPr="00FB3F44">
        <w:tab/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8B0F8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Фещенко Татьяну Леонидовну</w:t>
      </w:r>
      <w:r w:rsidRPr="00FB3F44">
        <w:tab/>
      </w:r>
      <w:r w:rsidR="00C91206">
        <w:t>- о</w:t>
      </w:r>
      <w:r w:rsidRPr="00FB3F44">
        <w:t xml:space="preserve">ператора котельной 2-ая Рабочая </w:t>
      </w:r>
      <w:r w:rsidRPr="00FB3F44">
        <w:tab/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8B0F85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</w:t>
      </w:r>
      <w:r w:rsidRPr="00FB3F44">
        <w:t>Бугакову Светлану Александровну</w:t>
      </w:r>
      <w:r w:rsidRPr="00FB3F44">
        <w:tab/>
      </w:r>
      <w:r w:rsidR="00C91206">
        <w:t>- о</w:t>
      </w:r>
      <w:r w:rsidR="00195B65">
        <w:t xml:space="preserve">ператора котельной «Семхоз» </w:t>
      </w:r>
      <w:r w:rsidRPr="00FB3F44">
        <w:t>Сергиево-Посадского филиала общества с ограниченной ответственностью «Газпром теплоэнерго Московская область»</w:t>
      </w:r>
      <w:r>
        <w:t>,</w:t>
      </w:r>
    </w:p>
    <w:p w:rsidR="00FB3F44" w:rsidRDefault="00FB3F44" w:rsidP="008B0F85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Pr="00FB3F44">
        <w:t>Аипову Галину Анатольевну</w:t>
      </w:r>
      <w:r w:rsidR="00C91206">
        <w:t xml:space="preserve"> - о</w:t>
      </w:r>
      <w:r w:rsidRPr="00FB3F44">
        <w:t>п</w:t>
      </w:r>
      <w:r w:rsidR="00C91206">
        <w:t>ератора котельной № 3 Сергиево-</w:t>
      </w:r>
      <w:r w:rsidRPr="00FB3F44">
        <w:t>Посадского филиала общества с ограниченной ответственностью «Газпром теплоэнерго Московская область»</w:t>
      </w:r>
      <w:r>
        <w:t>.</w:t>
      </w:r>
    </w:p>
    <w:p w:rsidR="00C53684" w:rsidRDefault="00C53684" w:rsidP="008B0F85">
      <w:pPr>
        <w:pStyle w:val="a3"/>
        <w:tabs>
          <w:tab w:val="left" w:pos="284"/>
        </w:tabs>
        <w:ind w:left="0" w:firstLine="851"/>
        <w:jc w:val="both"/>
      </w:pPr>
    </w:p>
    <w:p w:rsidR="00C53684" w:rsidRDefault="00C53684" w:rsidP="001A415D">
      <w:pPr>
        <w:pStyle w:val="a3"/>
        <w:numPr>
          <w:ilvl w:val="0"/>
          <w:numId w:val="1"/>
        </w:numPr>
        <w:tabs>
          <w:tab w:val="left" w:pos="284"/>
        </w:tabs>
        <w:ind w:left="0" w:firstLine="850"/>
        <w:jc w:val="both"/>
      </w:pPr>
      <w:r>
        <w:t>За активную жизненную позицию, патриотизм и личное участие в доставке гуманитарного груза в зону ведения специальной военной операции:</w:t>
      </w:r>
    </w:p>
    <w:p w:rsidR="00C53684" w:rsidRDefault="00C53684" w:rsidP="001A415D">
      <w:pPr>
        <w:pStyle w:val="a3"/>
        <w:tabs>
          <w:tab w:val="left" w:pos="284"/>
        </w:tabs>
        <w:ind w:left="0" w:firstLine="850"/>
        <w:jc w:val="both"/>
      </w:pPr>
      <w:r>
        <w:t>- П</w:t>
      </w:r>
      <w:r w:rsidR="00F40C9C">
        <w:t>росвирякова</w:t>
      </w:r>
      <w:r w:rsidRPr="00C53684">
        <w:t xml:space="preserve"> </w:t>
      </w:r>
      <w:r>
        <w:t>Сергея Владимировича – водителя МКУ «Хозяйственно-эксплуатационный центр»,</w:t>
      </w:r>
    </w:p>
    <w:p w:rsidR="00C53684" w:rsidRDefault="00C53684" w:rsidP="001A415D">
      <w:pPr>
        <w:pStyle w:val="a3"/>
        <w:tabs>
          <w:tab w:val="left" w:pos="284"/>
        </w:tabs>
        <w:ind w:left="0" w:firstLine="850"/>
        <w:jc w:val="both"/>
      </w:pPr>
      <w:r>
        <w:t>- К</w:t>
      </w:r>
      <w:r w:rsidR="00F40C9C">
        <w:t>узнецова</w:t>
      </w:r>
      <w:r>
        <w:t xml:space="preserve"> Александра Ярославовича – водителя МКУ «Хозяйственно-эксплуатационный центр».</w:t>
      </w:r>
    </w:p>
    <w:p w:rsidR="00F31A4A" w:rsidRDefault="00F31A4A" w:rsidP="001A415D">
      <w:pPr>
        <w:pStyle w:val="a3"/>
        <w:tabs>
          <w:tab w:val="left" w:pos="284"/>
        </w:tabs>
        <w:ind w:left="0" w:firstLine="850"/>
        <w:jc w:val="both"/>
      </w:pPr>
    </w:p>
    <w:p w:rsidR="00F31A4A" w:rsidRDefault="00F31A4A" w:rsidP="00F31A4A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>
        <w:t>а добросовестный самоотверженный труд, мужество и высокий профессионализм при выполнении поставленных задач, преданность своему делу и в связи с 60-летием со дня образования учреждения</w:t>
      </w:r>
      <w:r w:rsidR="00C72AAD">
        <w:t>:</w:t>
      </w:r>
    </w:p>
    <w:p w:rsidR="00C72AAD" w:rsidRDefault="00C72AAD" w:rsidP="00C72AAD">
      <w:pPr>
        <w:pStyle w:val="a3"/>
        <w:tabs>
          <w:tab w:val="left" w:pos="284"/>
        </w:tabs>
        <w:ind w:left="851"/>
        <w:jc w:val="both"/>
      </w:pPr>
      <w:r>
        <w:t>-</w:t>
      </w:r>
      <w:r w:rsidRPr="00C72AAD">
        <w:t xml:space="preserve"> </w:t>
      </w:r>
      <w:r>
        <w:t xml:space="preserve">КОЛЛЕКТИВ ФИЛИАЛА № 5 </w:t>
      </w:r>
      <w:r>
        <w:t xml:space="preserve">ФГБУ «НМИЦ ВМТ им. А.А. Вишневского» </w:t>
      </w:r>
    </w:p>
    <w:p w:rsidR="00C72AAD" w:rsidRDefault="00C72AAD" w:rsidP="00C72AAD">
      <w:pPr>
        <w:tabs>
          <w:tab w:val="left" w:pos="284"/>
        </w:tabs>
        <w:jc w:val="both"/>
      </w:pPr>
      <w:r>
        <w:t>Минобороны России в лице начальника, полковника медицинской службы Березина Александра Игоревича</w:t>
      </w:r>
      <w:r>
        <w:t>,</w:t>
      </w:r>
    </w:p>
    <w:p w:rsidR="00C72AAD" w:rsidRDefault="00C72AAD" w:rsidP="00C72AAD">
      <w:pPr>
        <w:tabs>
          <w:tab w:val="left" w:pos="284"/>
        </w:tabs>
        <w:jc w:val="both"/>
      </w:pPr>
    </w:p>
    <w:p w:rsidR="00C72AAD" w:rsidRDefault="00C72AAD" w:rsidP="00C72AAD">
      <w:pPr>
        <w:pStyle w:val="a3"/>
        <w:numPr>
          <w:ilvl w:val="0"/>
          <w:numId w:val="1"/>
        </w:numPr>
        <w:tabs>
          <w:tab w:val="left" w:pos="284"/>
        </w:tabs>
        <w:ind w:left="0" w:firstLine="850"/>
        <w:jc w:val="both"/>
      </w:pPr>
      <w:r>
        <w:t>З</w:t>
      </w:r>
      <w:r>
        <w:t xml:space="preserve">а добросовестный самоотверженный труд, высокий профессионализм </w:t>
      </w:r>
      <w:r>
        <w:t xml:space="preserve">при </w:t>
      </w:r>
      <w:r>
        <w:t>выполнении поставленных задач</w:t>
      </w:r>
      <w:r>
        <w:t xml:space="preserve"> </w:t>
      </w:r>
      <w:r>
        <w:t>и в связи с 60-летием со дня образования учреждения</w:t>
      </w:r>
      <w:r>
        <w:t>:</w:t>
      </w:r>
    </w:p>
    <w:p w:rsidR="00C72AAD" w:rsidRDefault="00C72AAD" w:rsidP="00C72AAD">
      <w:pPr>
        <w:pStyle w:val="a3"/>
        <w:tabs>
          <w:tab w:val="left" w:pos="284"/>
        </w:tabs>
        <w:ind w:left="0" w:firstLine="851"/>
        <w:jc w:val="both"/>
      </w:pPr>
      <w:r>
        <w:t xml:space="preserve">- Королёву </w:t>
      </w:r>
      <w:r>
        <w:t>Екатерину Александровну</w:t>
      </w:r>
      <w:r>
        <w:t xml:space="preserve"> - </w:t>
      </w:r>
      <w:r>
        <w:t>медицинскую сестру-анастезиста филиала № 5</w:t>
      </w:r>
      <w:r>
        <w:t xml:space="preserve"> </w:t>
      </w:r>
      <w:r>
        <w:t>ФГБУ «НМИЦ ВМТ им. А.А. Вишневского» Минобороны России</w:t>
      </w:r>
      <w:r>
        <w:t>,</w:t>
      </w:r>
    </w:p>
    <w:p w:rsidR="00C72AAD" w:rsidRDefault="00C72AAD" w:rsidP="00C72AAD">
      <w:pPr>
        <w:tabs>
          <w:tab w:val="left" w:pos="284"/>
        </w:tabs>
        <w:ind w:firstLine="851"/>
        <w:jc w:val="both"/>
      </w:pPr>
      <w:r>
        <w:t xml:space="preserve">- </w:t>
      </w:r>
      <w:r>
        <w:t>М</w:t>
      </w:r>
      <w:r>
        <w:t xml:space="preserve">аткову </w:t>
      </w:r>
      <w:r>
        <w:t>Татьяну Николаевну</w:t>
      </w:r>
      <w:r>
        <w:t xml:space="preserve"> -</w:t>
      </w:r>
      <w:r w:rsidRPr="00C72AAD">
        <w:t xml:space="preserve"> </w:t>
      </w:r>
      <w:r>
        <w:t>инженера отдела материально-технического обеспечения филиала № 5</w:t>
      </w:r>
      <w:r w:rsidRPr="00C72AAD">
        <w:t xml:space="preserve"> </w:t>
      </w:r>
      <w:r>
        <w:t>ФГБУ «НМИЦ ВМТ им. А.А. Вишневского» Минобороны России</w:t>
      </w:r>
      <w:r>
        <w:t>,</w:t>
      </w:r>
    </w:p>
    <w:p w:rsidR="00C72AAD" w:rsidRDefault="00C72AAD" w:rsidP="00C72AAD">
      <w:pPr>
        <w:tabs>
          <w:tab w:val="left" w:pos="284"/>
        </w:tabs>
        <w:ind w:firstLine="851"/>
        <w:jc w:val="both"/>
      </w:pPr>
      <w:r>
        <w:t>-</w:t>
      </w:r>
      <w:r w:rsidRPr="00C72AAD">
        <w:t xml:space="preserve"> </w:t>
      </w:r>
      <w:r>
        <w:t>М</w:t>
      </w:r>
      <w:r>
        <w:t>ишакову</w:t>
      </w:r>
      <w:r w:rsidRPr="00C72AAD">
        <w:t xml:space="preserve"> </w:t>
      </w:r>
      <w:r>
        <w:t>Надежду Николаевну</w:t>
      </w:r>
      <w:r>
        <w:t xml:space="preserve"> - </w:t>
      </w:r>
      <w:r w:rsidRPr="00C72AAD">
        <w:t xml:space="preserve"> </w:t>
      </w:r>
      <w:r>
        <w:t xml:space="preserve">заведующего складом филиала № 5 </w:t>
      </w:r>
      <w:r>
        <w:t>ФГБУ «НМИЦ ВМТ им. А.А. Вишневского» Минобороны России</w:t>
      </w:r>
      <w:r>
        <w:t>,</w:t>
      </w:r>
    </w:p>
    <w:p w:rsidR="00C72AAD" w:rsidRDefault="00C72AAD" w:rsidP="00C72AAD">
      <w:pPr>
        <w:tabs>
          <w:tab w:val="left" w:pos="284"/>
        </w:tabs>
        <w:ind w:firstLine="851"/>
        <w:jc w:val="both"/>
      </w:pPr>
      <w:r>
        <w:t xml:space="preserve">- Помигалову </w:t>
      </w:r>
      <w:r>
        <w:t>Наталью Сергеевну</w:t>
      </w:r>
      <w:r>
        <w:t xml:space="preserve"> - </w:t>
      </w:r>
      <w:r>
        <w:t>начальника отделения кадров отдела кадров и строевого филиала № 5</w:t>
      </w:r>
      <w:r w:rsidRPr="00C72AAD">
        <w:t xml:space="preserve"> </w:t>
      </w:r>
      <w:r>
        <w:t>ФГБУ «НМИЦ ВМТ им. А.А. Вишневского» Минобороны России</w:t>
      </w:r>
      <w:r>
        <w:t>,</w:t>
      </w:r>
    </w:p>
    <w:p w:rsidR="00C72AAD" w:rsidRDefault="00C72AAD" w:rsidP="00C72AAD">
      <w:pPr>
        <w:tabs>
          <w:tab w:val="left" w:pos="284"/>
        </w:tabs>
        <w:ind w:firstLine="851"/>
        <w:jc w:val="both"/>
      </w:pPr>
      <w:r>
        <w:t>-</w:t>
      </w:r>
      <w:r w:rsidRPr="00C72AAD">
        <w:t xml:space="preserve"> </w:t>
      </w:r>
      <w:r>
        <w:t xml:space="preserve">Харченко Евгению Павловну - </w:t>
      </w:r>
      <w:r>
        <w:t>старшую</w:t>
      </w:r>
      <w:r>
        <w:t xml:space="preserve"> медицинскую сестру филиала № 5 </w:t>
      </w:r>
      <w:r>
        <w:t>ФГБУ «НМИЦ ВМТ им. А.А. Вишневского» Минобороны России</w:t>
      </w:r>
      <w:r>
        <w:t>,</w:t>
      </w:r>
    </w:p>
    <w:p w:rsidR="00C72AAD" w:rsidRDefault="00C72AAD" w:rsidP="00C72AAD">
      <w:pPr>
        <w:tabs>
          <w:tab w:val="left" w:pos="284"/>
        </w:tabs>
        <w:ind w:firstLine="851"/>
        <w:jc w:val="both"/>
      </w:pPr>
      <w:r>
        <w:t xml:space="preserve">- </w:t>
      </w:r>
      <w:r>
        <w:t>Ш</w:t>
      </w:r>
      <w:r>
        <w:t>аронову</w:t>
      </w:r>
      <w:r w:rsidRPr="00C72AAD">
        <w:t xml:space="preserve"> </w:t>
      </w:r>
      <w:r>
        <w:t xml:space="preserve">Ольгу Александровну - </w:t>
      </w:r>
      <w:r>
        <w:t>старшую операционную</w:t>
      </w:r>
      <w:r>
        <w:t xml:space="preserve"> медицинскую сестру филиала № 5 </w:t>
      </w:r>
      <w:r>
        <w:t>ФГБУ «НМИЦ ВМТ им. А.А. Вишневского» Минобороны России</w:t>
      </w:r>
      <w:r>
        <w:t>.</w:t>
      </w:r>
    </w:p>
    <w:p w:rsidR="00271F21" w:rsidRDefault="00271F21" w:rsidP="00C72AAD">
      <w:pPr>
        <w:tabs>
          <w:tab w:val="left" w:pos="284"/>
        </w:tabs>
        <w:ind w:firstLine="851"/>
        <w:jc w:val="both"/>
      </w:pPr>
    </w:p>
    <w:p w:rsidR="00271F21" w:rsidRDefault="00271F21" w:rsidP="00C72AAD">
      <w:pPr>
        <w:tabs>
          <w:tab w:val="left" w:pos="284"/>
        </w:tabs>
        <w:ind w:firstLine="851"/>
        <w:jc w:val="both"/>
      </w:pPr>
    </w:p>
    <w:p w:rsidR="00A0752F" w:rsidRPr="004070ED" w:rsidRDefault="00A0752F" w:rsidP="009F3537">
      <w:pPr>
        <w:tabs>
          <w:tab w:val="left" w:pos="284"/>
        </w:tabs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831DF" w:rsidRDefault="008831DF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031F64" w:rsidRDefault="00E91F51" w:rsidP="004202C1">
      <w:pPr>
        <w:pStyle w:val="a3"/>
        <w:numPr>
          <w:ilvl w:val="1"/>
          <w:numId w:val="1"/>
        </w:numPr>
        <w:ind w:left="0" w:firstLine="851"/>
        <w:jc w:val="both"/>
      </w:pPr>
      <w:r>
        <w:t xml:space="preserve"> </w:t>
      </w:r>
      <w:r w:rsidR="00A85219" w:rsidRPr="00A85219">
        <w:t xml:space="preserve">За </w:t>
      </w:r>
      <w:r w:rsidR="00195C06">
        <w:t>финансовую поддержку и вклад в развитие детского дзюдо в Сергиево-Посадском городском округе:</w:t>
      </w:r>
    </w:p>
    <w:p w:rsidR="00195C06" w:rsidRDefault="00195C06" w:rsidP="004202C1">
      <w:pPr>
        <w:pStyle w:val="a3"/>
        <w:ind w:left="0" w:firstLine="851"/>
        <w:jc w:val="both"/>
      </w:pPr>
      <w:r>
        <w:t>- Гарницарика Владислава Николаевича,</w:t>
      </w:r>
    </w:p>
    <w:p w:rsidR="00195C06" w:rsidRDefault="00195C06" w:rsidP="004202C1">
      <w:pPr>
        <w:pStyle w:val="a3"/>
        <w:ind w:left="0" w:firstLine="851"/>
        <w:jc w:val="both"/>
      </w:pPr>
      <w:r>
        <w:t>- Юсупова Ильмира Шавкадовича,</w:t>
      </w:r>
    </w:p>
    <w:p w:rsidR="00195C06" w:rsidRDefault="00195C06" w:rsidP="004202C1">
      <w:pPr>
        <w:pStyle w:val="a3"/>
        <w:ind w:left="0" w:firstLine="851"/>
        <w:jc w:val="both"/>
      </w:pPr>
      <w:r>
        <w:t>-</w:t>
      </w:r>
      <w:r w:rsidR="00195B65">
        <w:t xml:space="preserve"> </w:t>
      </w:r>
      <w:r>
        <w:t>Плосконосова Дмитрия Игоревича,</w:t>
      </w:r>
    </w:p>
    <w:p w:rsidR="00195C06" w:rsidRDefault="00195C06" w:rsidP="004202C1">
      <w:pPr>
        <w:pStyle w:val="a3"/>
        <w:ind w:left="0" w:firstLine="851"/>
        <w:jc w:val="both"/>
      </w:pPr>
      <w:r>
        <w:t>- Мирхудаева Мурата Али Оглы,</w:t>
      </w:r>
    </w:p>
    <w:p w:rsidR="00195C06" w:rsidRDefault="00195C06" w:rsidP="004202C1">
      <w:pPr>
        <w:pStyle w:val="a3"/>
        <w:ind w:left="0" w:firstLine="851"/>
        <w:jc w:val="both"/>
      </w:pPr>
      <w:r>
        <w:t>- Антонова Сергея Семеновича,</w:t>
      </w:r>
    </w:p>
    <w:p w:rsidR="00195C06" w:rsidRDefault="00195C06" w:rsidP="004202C1">
      <w:pPr>
        <w:pStyle w:val="a3"/>
        <w:ind w:left="0" w:firstLine="851"/>
        <w:jc w:val="both"/>
      </w:pPr>
      <w:r>
        <w:t>- Акимова Виталия Леонидовича,</w:t>
      </w:r>
    </w:p>
    <w:p w:rsidR="00195C06" w:rsidRDefault="00195C06" w:rsidP="004202C1">
      <w:pPr>
        <w:pStyle w:val="a3"/>
        <w:ind w:left="0" w:firstLine="851"/>
        <w:jc w:val="both"/>
      </w:pPr>
      <w:r>
        <w:t>- Бадаляна Самвела Сеноевича,</w:t>
      </w:r>
    </w:p>
    <w:p w:rsidR="00195C06" w:rsidRDefault="00195C06" w:rsidP="004202C1">
      <w:pPr>
        <w:pStyle w:val="a3"/>
        <w:ind w:left="0" w:firstLine="851"/>
        <w:jc w:val="both"/>
      </w:pPr>
      <w:r>
        <w:t>- Калашникова Сергея Александровича.</w:t>
      </w:r>
    </w:p>
    <w:p w:rsidR="00031F64" w:rsidRDefault="00031F64" w:rsidP="004202C1">
      <w:pPr>
        <w:tabs>
          <w:tab w:val="left" w:pos="0"/>
        </w:tabs>
        <w:ind w:firstLine="851"/>
        <w:jc w:val="both"/>
      </w:pPr>
    </w:p>
    <w:p w:rsidR="00D9564F" w:rsidRDefault="00D9564F" w:rsidP="004202C1">
      <w:pPr>
        <w:pStyle w:val="a3"/>
        <w:numPr>
          <w:ilvl w:val="1"/>
          <w:numId w:val="1"/>
        </w:numPr>
        <w:tabs>
          <w:tab w:val="left" w:pos="0"/>
        </w:tabs>
        <w:ind w:left="0" w:firstLine="851"/>
        <w:jc w:val="both"/>
      </w:pPr>
      <w:r>
        <w:lastRenderedPageBreak/>
        <w:t>За достижение высоких спортивных результатов по виду спорта «самбо»:</w:t>
      </w:r>
    </w:p>
    <w:p w:rsidR="00D9564F" w:rsidRDefault="00D9564F" w:rsidP="004202C1">
      <w:pPr>
        <w:pStyle w:val="a3"/>
        <w:tabs>
          <w:tab w:val="left" w:pos="0"/>
        </w:tabs>
        <w:ind w:left="0" w:firstLine="851"/>
        <w:jc w:val="both"/>
      </w:pPr>
      <w:r>
        <w:t>- Ясавкина Даниила Сергеевича – спортсмена муниципального бюджетного учреждения дополнительного образования «Спортивная школа «</w:t>
      </w:r>
      <w:r w:rsidR="0036631F">
        <w:t>Центр</w:t>
      </w:r>
      <w:r>
        <w:t>»</w:t>
      </w:r>
      <w:r w:rsidR="0036631F">
        <w:t>,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Пушненкова Серафима Глебовича - </w:t>
      </w:r>
      <w:r w:rsidRPr="0036631F">
        <w:t>спортсмена муниципального бюджетного учреждения дополнительного образования «Спортивная школа «Центр»,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Максимова Арсения Игоревича -  </w:t>
      </w:r>
      <w:r w:rsidRPr="0036631F">
        <w:t>спортсмена муниципального бюджетного учреждения дополнительного образо</w:t>
      </w:r>
      <w:r>
        <w:t>вания «Спортивная школа «Центр»,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Харькова Кирилла Андреевича - </w:t>
      </w:r>
      <w:r w:rsidRPr="0036631F">
        <w:t>спортсмена муниципального бюджетного учреждения дополнительного образования «Спортивная школа «Центр»,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Белоусова Илью Евгеньевича - </w:t>
      </w:r>
      <w:r w:rsidRPr="0036631F">
        <w:t>спортсмена муниципального бюджетного учреждения дополнительного образования «Спортивная школа «Центр»,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Федоренко Александра Сергеевича - </w:t>
      </w:r>
      <w:r w:rsidRPr="0036631F">
        <w:t>спортсмена муниципального бюджетного учреждения дополнительного образо</w:t>
      </w:r>
      <w:r>
        <w:t>вания «Спортивная школа «Центр».</w:t>
      </w:r>
    </w:p>
    <w:p w:rsidR="0036631F" w:rsidRPr="003B4688" w:rsidRDefault="0036631F" w:rsidP="004202C1">
      <w:pPr>
        <w:pStyle w:val="a3"/>
        <w:tabs>
          <w:tab w:val="left" w:pos="0"/>
        </w:tabs>
        <w:ind w:left="0" w:firstLine="851"/>
        <w:jc w:val="both"/>
        <w:rPr>
          <w:sz w:val="22"/>
        </w:rPr>
      </w:pPr>
    </w:p>
    <w:p w:rsidR="0036631F" w:rsidRDefault="0036631F" w:rsidP="004202C1">
      <w:pPr>
        <w:pStyle w:val="a3"/>
        <w:numPr>
          <w:ilvl w:val="0"/>
          <w:numId w:val="10"/>
        </w:numPr>
        <w:tabs>
          <w:tab w:val="left" w:pos="0"/>
        </w:tabs>
        <w:ind w:left="0" w:firstLine="851"/>
        <w:jc w:val="both"/>
      </w:pPr>
      <w:r>
        <w:t>За большой вклад в развитие физической культуры и спорта в Сергиево-Посадском городском округе:</w:t>
      </w:r>
    </w:p>
    <w:p w:rsidR="0036631F" w:rsidRDefault="0036631F" w:rsidP="004202C1">
      <w:pPr>
        <w:pStyle w:val="a3"/>
        <w:tabs>
          <w:tab w:val="left" w:pos="0"/>
        </w:tabs>
        <w:ind w:left="0" w:firstLine="851"/>
        <w:jc w:val="both"/>
      </w:pPr>
      <w:r>
        <w:t xml:space="preserve">- Новикову Светлану Анатольевну – тренера по самбо </w:t>
      </w:r>
      <w:r w:rsidRPr="0036631F">
        <w:t>муниципального бюджетного учреждения дополнительного образования «Спортивная школа «Центр»</w:t>
      </w:r>
      <w:r>
        <w:t>.</w:t>
      </w:r>
    </w:p>
    <w:p w:rsidR="004202C1" w:rsidRPr="003B4688" w:rsidRDefault="004202C1" w:rsidP="004202C1">
      <w:pPr>
        <w:pStyle w:val="a3"/>
        <w:tabs>
          <w:tab w:val="left" w:pos="0"/>
        </w:tabs>
        <w:ind w:left="0" w:firstLine="851"/>
        <w:jc w:val="both"/>
        <w:rPr>
          <w:sz w:val="22"/>
        </w:rPr>
      </w:pPr>
    </w:p>
    <w:p w:rsidR="004202C1" w:rsidRDefault="004202C1" w:rsidP="004202C1">
      <w:pPr>
        <w:pStyle w:val="a3"/>
        <w:numPr>
          <w:ilvl w:val="0"/>
          <w:numId w:val="10"/>
        </w:numPr>
        <w:tabs>
          <w:tab w:val="left" w:pos="0"/>
        </w:tabs>
        <w:ind w:left="0" w:firstLine="851"/>
        <w:jc w:val="both"/>
      </w:pPr>
      <w:r>
        <w:t>За многолетний добросовестный труд в сфере жилищно-коммунального хозяйства, высокий профессионализм, образцовое выполнение своих должностных обязанностей:</w:t>
      </w:r>
    </w:p>
    <w:p w:rsidR="004202C1" w:rsidRDefault="004202C1" w:rsidP="007C39E0">
      <w:pPr>
        <w:pStyle w:val="a3"/>
        <w:tabs>
          <w:tab w:val="left" w:pos="0"/>
        </w:tabs>
        <w:ind w:left="0" w:firstLine="851"/>
        <w:jc w:val="both"/>
      </w:pPr>
      <w:r>
        <w:t xml:space="preserve">-  </w:t>
      </w:r>
      <w:r w:rsidR="007C39E0">
        <w:t xml:space="preserve"> Соболева Николая Николаевича - слесаря – ремонтника участка Котельная и тепловые сети </w:t>
      </w:r>
      <w:r w:rsidR="007C39E0" w:rsidRPr="007C39E0">
        <w:t>Акционерного общества «Северная теплоэнергетическая ком</w:t>
      </w:r>
      <w:r w:rsidR="00195B65">
        <w:t>пания»,</w:t>
      </w:r>
    </w:p>
    <w:p w:rsidR="007C39E0" w:rsidRDefault="007C39E0" w:rsidP="007C39E0">
      <w:pPr>
        <w:pStyle w:val="a3"/>
        <w:tabs>
          <w:tab w:val="left" w:pos="0"/>
        </w:tabs>
        <w:ind w:left="0" w:firstLine="851"/>
        <w:jc w:val="both"/>
      </w:pPr>
      <w:r>
        <w:t>- Новикову Софью Павловну - машиниста насосных установок участка Водоснабжение и канализация Акционерного</w:t>
      </w:r>
      <w:r w:rsidRPr="007C39E0">
        <w:t xml:space="preserve"> общества «Северна</w:t>
      </w:r>
      <w:r w:rsidR="00195B65">
        <w:t>я теплоэнергетическая компания»,</w:t>
      </w:r>
    </w:p>
    <w:p w:rsidR="007C39E0" w:rsidRDefault="007C39E0" w:rsidP="007C39E0">
      <w:pPr>
        <w:pStyle w:val="a3"/>
        <w:tabs>
          <w:tab w:val="left" w:pos="0"/>
        </w:tabs>
        <w:ind w:left="0" w:firstLine="851"/>
        <w:jc w:val="both"/>
      </w:pPr>
      <w:r>
        <w:t>-  Кузнецову Ирину Владимировну - главного бухгалтера</w:t>
      </w:r>
      <w:r w:rsidRPr="007C39E0">
        <w:t xml:space="preserve"> Акционерного общества «Северна</w:t>
      </w:r>
      <w:r w:rsidR="00195B65">
        <w:t>я теплоэнергетическая компания»,</w:t>
      </w:r>
    </w:p>
    <w:p w:rsidR="007C39E0" w:rsidRPr="0036631F" w:rsidRDefault="007C39E0" w:rsidP="007C39E0">
      <w:pPr>
        <w:pStyle w:val="a3"/>
        <w:tabs>
          <w:tab w:val="left" w:pos="0"/>
        </w:tabs>
        <w:ind w:left="0" w:firstLine="851"/>
        <w:jc w:val="both"/>
      </w:pPr>
      <w:r>
        <w:t>-  Куликова Александра Константиновича</w:t>
      </w:r>
      <w:r w:rsidRPr="007C39E0">
        <w:t xml:space="preserve"> </w:t>
      </w:r>
      <w:r>
        <w:t>- слесаря – ремонтника</w:t>
      </w:r>
      <w:r w:rsidRPr="007C39E0">
        <w:t xml:space="preserve"> </w:t>
      </w:r>
      <w:r>
        <w:t>участка Водоснабжение и канализация</w:t>
      </w:r>
      <w:r w:rsidRPr="007C39E0">
        <w:t xml:space="preserve"> Акционерного общества «Северная теплоэнергетическая компания».</w:t>
      </w:r>
    </w:p>
    <w:p w:rsidR="007C39E0" w:rsidRPr="003B4688" w:rsidRDefault="007C39E0" w:rsidP="007C39E0">
      <w:pPr>
        <w:pStyle w:val="a3"/>
        <w:tabs>
          <w:tab w:val="left" w:pos="0"/>
        </w:tabs>
        <w:ind w:firstLine="851"/>
        <w:jc w:val="both"/>
        <w:rPr>
          <w:sz w:val="22"/>
          <w:szCs w:val="22"/>
        </w:rPr>
      </w:pPr>
    </w:p>
    <w:p w:rsidR="00C53684" w:rsidRDefault="00C53684" w:rsidP="003B4688">
      <w:pPr>
        <w:pStyle w:val="a3"/>
        <w:numPr>
          <w:ilvl w:val="0"/>
          <w:numId w:val="10"/>
        </w:numPr>
        <w:ind w:left="0" w:firstLine="851"/>
      </w:pPr>
      <w:r w:rsidRPr="00C53684">
        <w:t>За активную жизненную позицию, неравнодушие и большую работу по оказанию гуманитарной помощи участникам СВО:</w:t>
      </w:r>
    </w:p>
    <w:p w:rsidR="00C53684" w:rsidRDefault="00C53684" w:rsidP="006010E1">
      <w:pPr>
        <w:pStyle w:val="a3"/>
        <w:ind w:left="0" w:firstLine="851"/>
      </w:pPr>
      <w:r>
        <w:t>-</w:t>
      </w:r>
      <w:r w:rsidRPr="00C53684">
        <w:t xml:space="preserve"> </w:t>
      </w:r>
      <w:r>
        <w:t>З</w:t>
      </w:r>
      <w:r w:rsidR="0065722C">
        <w:t>юзюкина</w:t>
      </w:r>
      <w:r>
        <w:t xml:space="preserve"> Михаила Владимировича,</w:t>
      </w:r>
    </w:p>
    <w:p w:rsidR="006010E1" w:rsidRDefault="006010E1" w:rsidP="006010E1">
      <w:pPr>
        <w:pStyle w:val="a3"/>
        <w:ind w:left="0" w:firstLine="851"/>
      </w:pPr>
      <w:r w:rsidRPr="006010E1">
        <w:t>- Простакову Ирину Викторовну</w:t>
      </w:r>
      <w:r>
        <w:t>,</w:t>
      </w:r>
    </w:p>
    <w:p w:rsidR="00C53684" w:rsidRDefault="00C53684" w:rsidP="006010E1">
      <w:pPr>
        <w:pStyle w:val="a3"/>
        <w:ind w:left="0" w:firstLine="851"/>
      </w:pPr>
      <w:r>
        <w:t xml:space="preserve">- </w:t>
      </w:r>
      <w:r w:rsidR="0065722C">
        <w:t>Баулина Дмитрия Владимировича - генерального директора Общества с ограниченной ответственностью «ТК Технология Движения»,</w:t>
      </w:r>
    </w:p>
    <w:p w:rsidR="007C39E0" w:rsidRDefault="0065722C" w:rsidP="006010E1">
      <w:pPr>
        <w:ind w:firstLine="851"/>
      </w:pPr>
      <w:r>
        <w:t>- Баулина Сергея Владимировича - генерального директора Общества с ограниченной ответст</w:t>
      </w:r>
      <w:r w:rsidR="006010E1">
        <w:t>венностью «Технология Движения».</w:t>
      </w:r>
    </w:p>
    <w:p w:rsidR="00A0626C" w:rsidRPr="003B4688" w:rsidRDefault="00A0626C" w:rsidP="006010E1">
      <w:pPr>
        <w:ind w:firstLine="851"/>
        <w:rPr>
          <w:sz w:val="22"/>
        </w:rPr>
      </w:pPr>
    </w:p>
    <w:p w:rsidR="00A0626C" w:rsidRDefault="00A0626C" w:rsidP="003B4688">
      <w:pPr>
        <w:pStyle w:val="a3"/>
        <w:numPr>
          <w:ilvl w:val="0"/>
          <w:numId w:val="10"/>
        </w:numPr>
        <w:ind w:left="0" w:firstLine="850"/>
        <w:jc w:val="both"/>
      </w:pPr>
      <w:r>
        <w:t>За активную жизненную позицию, неравнодушие, неоднократное предоставление медицинского оборудования, лекарственных средств, а также в поддержке военнослужащих при реабилитации после ранения:</w:t>
      </w:r>
    </w:p>
    <w:p w:rsidR="00A0626C" w:rsidRPr="00A0626C" w:rsidRDefault="00A0626C" w:rsidP="00A0626C">
      <w:pPr>
        <w:pStyle w:val="a3"/>
        <w:ind w:left="0" w:firstLine="851"/>
      </w:pPr>
      <w:r>
        <w:t>- КОЛЛЕКТИВ МЕДИЦИНСКОЙ КЛИНИКИ ООО «Дока-мед стоматология» в лице генерального директора Строгалина Станислава Вячеславовича.</w:t>
      </w:r>
    </w:p>
    <w:p w:rsidR="003C69FB" w:rsidRDefault="007C39E0" w:rsidP="003B4688">
      <w:pPr>
        <w:pStyle w:val="a3"/>
        <w:tabs>
          <w:tab w:val="left" w:pos="0"/>
        </w:tabs>
        <w:ind w:firstLine="851"/>
        <w:jc w:val="both"/>
      </w:pPr>
      <w:r>
        <w:tab/>
      </w: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0C4B05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907764" w:rsidRDefault="00907764" w:rsidP="00FB0FCB">
      <w:pPr>
        <w:jc w:val="both"/>
      </w:pPr>
    </w:p>
    <w:p w:rsidR="00D17625" w:rsidRDefault="00D17625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CD4B0A" w:rsidRDefault="00CD4B0A" w:rsidP="00FB0FCB">
      <w:pPr>
        <w:jc w:val="both"/>
      </w:pPr>
    </w:p>
    <w:p w:rsidR="00E61898" w:rsidRDefault="00E61898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12267F" w:rsidRDefault="0012267F" w:rsidP="00FB0FCB">
      <w:pPr>
        <w:jc w:val="both"/>
      </w:pPr>
      <w:bookmarkStart w:id="0" w:name="_GoBack"/>
      <w:bookmarkEnd w:id="0"/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271F21">
      <w:pgSz w:w="11906" w:h="16838"/>
      <w:pgMar w:top="1134" w:right="850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BD" w:rsidRDefault="00975BBD" w:rsidP="00E66505">
      <w:r>
        <w:separator/>
      </w:r>
    </w:p>
  </w:endnote>
  <w:endnote w:type="continuationSeparator" w:id="0">
    <w:p w:rsidR="00975BBD" w:rsidRDefault="00975BBD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BD" w:rsidRDefault="00975BBD" w:rsidP="00E66505">
      <w:r>
        <w:separator/>
      </w:r>
    </w:p>
  </w:footnote>
  <w:footnote w:type="continuationSeparator" w:id="0">
    <w:p w:rsidR="00975BBD" w:rsidRDefault="00975BBD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60B"/>
    <w:multiLevelType w:val="hybridMultilevel"/>
    <w:tmpl w:val="BB925E84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5057A7"/>
    <w:multiLevelType w:val="hybridMultilevel"/>
    <w:tmpl w:val="F7F4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C44"/>
    <w:multiLevelType w:val="hybridMultilevel"/>
    <w:tmpl w:val="DE4E044A"/>
    <w:lvl w:ilvl="0" w:tplc="89748D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7A0F"/>
    <w:multiLevelType w:val="hybridMultilevel"/>
    <w:tmpl w:val="3CBA2C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5D524F"/>
    <w:multiLevelType w:val="hybridMultilevel"/>
    <w:tmpl w:val="E0D04C9A"/>
    <w:lvl w:ilvl="0" w:tplc="89748D1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806A4D"/>
    <w:multiLevelType w:val="hybridMultilevel"/>
    <w:tmpl w:val="E690B02A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E17406E"/>
    <w:multiLevelType w:val="hybridMultilevel"/>
    <w:tmpl w:val="9182C790"/>
    <w:lvl w:ilvl="0" w:tplc="C0D8910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27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8C14D62"/>
    <w:multiLevelType w:val="hybridMultilevel"/>
    <w:tmpl w:val="FCA4B556"/>
    <w:lvl w:ilvl="0" w:tplc="2F182C18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1421D"/>
    <w:rsid w:val="000234A4"/>
    <w:rsid w:val="000248F1"/>
    <w:rsid w:val="00031F64"/>
    <w:rsid w:val="00033898"/>
    <w:rsid w:val="0004143F"/>
    <w:rsid w:val="00043803"/>
    <w:rsid w:val="00043F85"/>
    <w:rsid w:val="00051A41"/>
    <w:rsid w:val="00052DB4"/>
    <w:rsid w:val="000557C8"/>
    <w:rsid w:val="00060DD4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C7778"/>
    <w:rsid w:val="000D27E8"/>
    <w:rsid w:val="000D2B2D"/>
    <w:rsid w:val="000D3AA6"/>
    <w:rsid w:val="000D4A30"/>
    <w:rsid w:val="000E082B"/>
    <w:rsid w:val="000F22D8"/>
    <w:rsid w:val="00104565"/>
    <w:rsid w:val="00106525"/>
    <w:rsid w:val="00111C46"/>
    <w:rsid w:val="0011556C"/>
    <w:rsid w:val="001162D1"/>
    <w:rsid w:val="00117155"/>
    <w:rsid w:val="0012267F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733A5"/>
    <w:rsid w:val="00191E16"/>
    <w:rsid w:val="00195B65"/>
    <w:rsid w:val="00195C06"/>
    <w:rsid w:val="001A0008"/>
    <w:rsid w:val="001A415D"/>
    <w:rsid w:val="001A5F7C"/>
    <w:rsid w:val="001A73E8"/>
    <w:rsid w:val="001B2C61"/>
    <w:rsid w:val="001B3DD5"/>
    <w:rsid w:val="001C379D"/>
    <w:rsid w:val="001D2987"/>
    <w:rsid w:val="001D3425"/>
    <w:rsid w:val="001D47FE"/>
    <w:rsid w:val="001E18DE"/>
    <w:rsid w:val="001F5B78"/>
    <w:rsid w:val="00202379"/>
    <w:rsid w:val="002026E7"/>
    <w:rsid w:val="002067DA"/>
    <w:rsid w:val="00207809"/>
    <w:rsid w:val="00207EA2"/>
    <w:rsid w:val="0021267F"/>
    <w:rsid w:val="00214946"/>
    <w:rsid w:val="002170ED"/>
    <w:rsid w:val="002403C9"/>
    <w:rsid w:val="00241346"/>
    <w:rsid w:val="002477B4"/>
    <w:rsid w:val="0025001A"/>
    <w:rsid w:val="002511CC"/>
    <w:rsid w:val="0025166E"/>
    <w:rsid w:val="002570F5"/>
    <w:rsid w:val="00257F89"/>
    <w:rsid w:val="00263272"/>
    <w:rsid w:val="00265662"/>
    <w:rsid w:val="00266467"/>
    <w:rsid w:val="00266EB5"/>
    <w:rsid w:val="002673E3"/>
    <w:rsid w:val="00271F21"/>
    <w:rsid w:val="00281066"/>
    <w:rsid w:val="00281660"/>
    <w:rsid w:val="00284E92"/>
    <w:rsid w:val="002901AE"/>
    <w:rsid w:val="002904FE"/>
    <w:rsid w:val="00291025"/>
    <w:rsid w:val="00292AE0"/>
    <w:rsid w:val="002930FD"/>
    <w:rsid w:val="00293DC9"/>
    <w:rsid w:val="00295913"/>
    <w:rsid w:val="00295E5A"/>
    <w:rsid w:val="002A1E54"/>
    <w:rsid w:val="002A248D"/>
    <w:rsid w:val="002A32F6"/>
    <w:rsid w:val="002A3A15"/>
    <w:rsid w:val="002B751A"/>
    <w:rsid w:val="002C283A"/>
    <w:rsid w:val="002C7345"/>
    <w:rsid w:val="002D1684"/>
    <w:rsid w:val="002D2230"/>
    <w:rsid w:val="002D29E1"/>
    <w:rsid w:val="002D532B"/>
    <w:rsid w:val="002D71F1"/>
    <w:rsid w:val="002E2D8D"/>
    <w:rsid w:val="002E6FCA"/>
    <w:rsid w:val="002E7019"/>
    <w:rsid w:val="002F002F"/>
    <w:rsid w:val="002F009B"/>
    <w:rsid w:val="002F0E96"/>
    <w:rsid w:val="002F2362"/>
    <w:rsid w:val="002F74FF"/>
    <w:rsid w:val="003010D4"/>
    <w:rsid w:val="0030246F"/>
    <w:rsid w:val="003205DA"/>
    <w:rsid w:val="003235EF"/>
    <w:rsid w:val="0032378F"/>
    <w:rsid w:val="00324416"/>
    <w:rsid w:val="0032582B"/>
    <w:rsid w:val="00335CDB"/>
    <w:rsid w:val="00340E5C"/>
    <w:rsid w:val="00342780"/>
    <w:rsid w:val="003468D0"/>
    <w:rsid w:val="00353D3B"/>
    <w:rsid w:val="00355F64"/>
    <w:rsid w:val="003613A6"/>
    <w:rsid w:val="003615CE"/>
    <w:rsid w:val="00363EFD"/>
    <w:rsid w:val="003641C9"/>
    <w:rsid w:val="00365CF4"/>
    <w:rsid w:val="0036631F"/>
    <w:rsid w:val="003710E0"/>
    <w:rsid w:val="0037279C"/>
    <w:rsid w:val="00375058"/>
    <w:rsid w:val="00376852"/>
    <w:rsid w:val="00380DB6"/>
    <w:rsid w:val="003829B3"/>
    <w:rsid w:val="00383315"/>
    <w:rsid w:val="00385F93"/>
    <w:rsid w:val="00391F04"/>
    <w:rsid w:val="00392722"/>
    <w:rsid w:val="003927E8"/>
    <w:rsid w:val="00392F59"/>
    <w:rsid w:val="003937B6"/>
    <w:rsid w:val="00394605"/>
    <w:rsid w:val="003A6C71"/>
    <w:rsid w:val="003B4688"/>
    <w:rsid w:val="003B4D42"/>
    <w:rsid w:val="003B6B60"/>
    <w:rsid w:val="003B7637"/>
    <w:rsid w:val="003C3925"/>
    <w:rsid w:val="003C69FB"/>
    <w:rsid w:val="003D0BAC"/>
    <w:rsid w:val="003D53C0"/>
    <w:rsid w:val="003E03D1"/>
    <w:rsid w:val="003E0852"/>
    <w:rsid w:val="003E0DC8"/>
    <w:rsid w:val="003E1EE3"/>
    <w:rsid w:val="003E5784"/>
    <w:rsid w:val="003E5ADD"/>
    <w:rsid w:val="003E670B"/>
    <w:rsid w:val="003E7D0C"/>
    <w:rsid w:val="003F1008"/>
    <w:rsid w:val="003F1243"/>
    <w:rsid w:val="003F24E8"/>
    <w:rsid w:val="003F2986"/>
    <w:rsid w:val="00403834"/>
    <w:rsid w:val="00403C28"/>
    <w:rsid w:val="00404AA2"/>
    <w:rsid w:val="004070ED"/>
    <w:rsid w:val="004202C1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5C84"/>
    <w:rsid w:val="00466D8F"/>
    <w:rsid w:val="0047462B"/>
    <w:rsid w:val="0047636F"/>
    <w:rsid w:val="00476A53"/>
    <w:rsid w:val="00484BE4"/>
    <w:rsid w:val="00493A43"/>
    <w:rsid w:val="00494CF1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3F42"/>
    <w:rsid w:val="004C4073"/>
    <w:rsid w:val="004D1AF5"/>
    <w:rsid w:val="004D24DC"/>
    <w:rsid w:val="004E39B2"/>
    <w:rsid w:val="004E493F"/>
    <w:rsid w:val="004E4E60"/>
    <w:rsid w:val="005000EF"/>
    <w:rsid w:val="00504B01"/>
    <w:rsid w:val="00507759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5EE3"/>
    <w:rsid w:val="00596154"/>
    <w:rsid w:val="00597B84"/>
    <w:rsid w:val="005A0AD1"/>
    <w:rsid w:val="005A3752"/>
    <w:rsid w:val="005A534F"/>
    <w:rsid w:val="005A70FA"/>
    <w:rsid w:val="005B115A"/>
    <w:rsid w:val="005B7002"/>
    <w:rsid w:val="005C321B"/>
    <w:rsid w:val="005C3AF7"/>
    <w:rsid w:val="005D0AEE"/>
    <w:rsid w:val="005D1E53"/>
    <w:rsid w:val="005D3D72"/>
    <w:rsid w:val="005D4974"/>
    <w:rsid w:val="005E00C2"/>
    <w:rsid w:val="005E45B0"/>
    <w:rsid w:val="005E5E44"/>
    <w:rsid w:val="005F0877"/>
    <w:rsid w:val="005F10F0"/>
    <w:rsid w:val="005F4D2F"/>
    <w:rsid w:val="005F7F28"/>
    <w:rsid w:val="006010E1"/>
    <w:rsid w:val="006024CB"/>
    <w:rsid w:val="006050A1"/>
    <w:rsid w:val="00613BEC"/>
    <w:rsid w:val="00627594"/>
    <w:rsid w:val="006275DE"/>
    <w:rsid w:val="006374D7"/>
    <w:rsid w:val="006460CD"/>
    <w:rsid w:val="00655C48"/>
    <w:rsid w:val="0065722C"/>
    <w:rsid w:val="0066072B"/>
    <w:rsid w:val="00661E71"/>
    <w:rsid w:val="00662C63"/>
    <w:rsid w:val="00675BAF"/>
    <w:rsid w:val="006829A5"/>
    <w:rsid w:val="00685185"/>
    <w:rsid w:val="00685B64"/>
    <w:rsid w:val="00687395"/>
    <w:rsid w:val="00693140"/>
    <w:rsid w:val="00695310"/>
    <w:rsid w:val="00696F5F"/>
    <w:rsid w:val="006A1D81"/>
    <w:rsid w:val="006B149C"/>
    <w:rsid w:val="006B64D1"/>
    <w:rsid w:val="006B671E"/>
    <w:rsid w:val="006C04B3"/>
    <w:rsid w:val="006C2655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E3631"/>
    <w:rsid w:val="006F26CE"/>
    <w:rsid w:val="006F2FFB"/>
    <w:rsid w:val="00700AB2"/>
    <w:rsid w:val="00701C2F"/>
    <w:rsid w:val="007075F8"/>
    <w:rsid w:val="00710DF3"/>
    <w:rsid w:val="00713FBF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374F0"/>
    <w:rsid w:val="007440A7"/>
    <w:rsid w:val="00750BAC"/>
    <w:rsid w:val="00751CCD"/>
    <w:rsid w:val="0075658D"/>
    <w:rsid w:val="0076424B"/>
    <w:rsid w:val="0076790E"/>
    <w:rsid w:val="00780874"/>
    <w:rsid w:val="007813A6"/>
    <w:rsid w:val="0078291E"/>
    <w:rsid w:val="007851B3"/>
    <w:rsid w:val="00792D96"/>
    <w:rsid w:val="0079479D"/>
    <w:rsid w:val="0079567E"/>
    <w:rsid w:val="0079582E"/>
    <w:rsid w:val="007A14E5"/>
    <w:rsid w:val="007A1ED4"/>
    <w:rsid w:val="007A1EF5"/>
    <w:rsid w:val="007A3277"/>
    <w:rsid w:val="007A5F6E"/>
    <w:rsid w:val="007B1BAE"/>
    <w:rsid w:val="007B7167"/>
    <w:rsid w:val="007B73C4"/>
    <w:rsid w:val="007C06E3"/>
    <w:rsid w:val="007C2A30"/>
    <w:rsid w:val="007C323B"/>
    <w:rsid w:val="007C3940"/>
    <w:rsid w:val="007C39E0"/>
    <w:rsid w:val="007C6E83"/>
    <w:rsid w:val="007C7E08"/>
    <w:rsid w:val="007D0497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3F4A"/>
    <w:rsid w:val="00855C0F"/>
    <w:rsid w:val="00855FE8"/>
    <w:rsid w:val="008618CE"/>
    <w:rsid w:val="00865336"/>
    <w:rsid w:val="00867C08"/>
    <w:rsid w:val="0087477D"/>
    <w:rsid w:val="008812F8"/>
    <w:rsid w:val="008831DF"/>
    <w:rsid w:val="00884128"/>
    <w:rsid w:val="008842EF"/>
    <w:rsid w:val="00885452"/>
    <w:rsid w:val="00885838"/>
    <w:rsid w:val="00885C18"/>
    <w:rsid w:val="008867EA"/>
    <w:rsid w:val="0089131F"/>
    <w:rsid w:val="008A058F"/>
    <w:rsid w:val="008A2E43"/>
    <w:rsid w:val="008B0F85"/>
    <w:rsid w:val="008B1154"/>
    <w:rsid w:val="008C13DA"/>
    <w:rsid w:val="008C7087"/>
    <w:rsid w:val="008D1E16"/>
    <w:rsid w:val="008D4471"/>
    <w:rsid w:val="008D5796"/>
    <w:rsid w:val="008D7823"/>
    <w:rsid w:val="008E3DF2"/>
    <w:rsid w:val="008E4F35"/>
    <w:rsid w:val="008F6C6B"/>
    <w:rsid w:val="008F7029"/>
    <w:rsid w:val="00900C93"/>
    <w:rsid w:val="00905E7D"/>
    <w:rsid w:val="00907764"/>
    <w:rsid w:val="00916215"/>
    <w:rsid w:val="00916D6F"/>
    <w:rsid w:val="00920804"/>
    <w:rsid w:val="00920F90"/>
    <w:rsid w:val="0092295D"/>
    <w:rsid w:val="00934F50"/>
    <w:rsid w:val="00935C11"/>
    <w:rsid w:val="00937123"/>
    <w:rsid w:val="00937470"/>
    <w:rsid w:val="00942345"/>
    <w:rsid w:val="0094425B"/>
    <w:rsid w:val="0094469F"/>
    <w:rsid w:val="0095003F"/>
    <w:rsid w:val="0096221C"/>
    <w:rsid w:val="00962558"/>
    <w:rsid w:val="009748D6"/>
    <w:rsid w:val="00975BBD"/>
    <w:rsid w:val="00975CC1"/>
    <w:rsid w:val="00983896"/>
    <w:rsid w:val="009839DE"/>
    <w:rsid w:val="00983F64"/>
    <w:rsid w:val="009940F6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1030"/>
    <w:rsid w:val="009D2AA3"/>
    <w:rsid w:val="009D4886"/>
    <w:rsid w:val="009D6814"/>
    <w:rsid w:val="009E0C99"/>
    <w:rsid w:val="009E104A"/>
    <w:rsid w:val="009E35BC"/>
    <w:rsid w:val="009E488F"/>
    <w:rsid w:val="009E5FDD"/>
    <w:rsid w:val="009E701B"/>
    <w:rsid w:val="009E7F29"/>
    <w:rsid w:val="009F345C"/>
    <w:rsid w:val="009F3537"/>
    <w:rsid w:val="00A03C98"/>
    <w:rsid w:val="00A0626C"/>
    <w:rsid w:val="00A0752F"/>
    <w:rsid w:val="00A13568"/>
    <w:rsid w:val="00A22D0E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1F27"/>
    <w:rsid w:val="00A55E68"/>
    <w:rsid w:val="00A61E1A"/>
    <w:rsid w:val="00A62CFC"/>
    <w:rsid w:val="00A6399F"/>
    <w:rsid w:val="00A65B54"/>
    <w:rsid w:val="00A70FA1"/>
    <w:rsid w:val="00A72C5C"/>
    <w:rsid w:val="00A732C4"/>
    <w:rsid w:val="00A75E3C"/>
    <w:rsid w:val="00A7738D"/>
    <w:rsid w:val="00A8261B"/>
    <w:rsid w:val="00A827B1"/>
    <w:rsid w:val="00A827B6"/>
    <w:rsid w:val="00A84987"/>
    <w:rsid w:val="00A85219"/>
    <w:rsid w:val="00A879C0"/>
    <w:rsid w:val="00AA7437"/>
    <w:rsid w:val="00AB233A"/>
    <w:rsid w:val="00AB5B5E"/>
    <w:rsid w:val="00AC142A"/>
    <w:rsid w:val="00AD1144"/>
    <w:rsid w:val="00AD6014"/>
    <w:rsid w:val="00AE0D59"/>
    <w:rsid w:val="00AE3DC9"/>
    <w:rsid w:val="00AE3EAA"/>
    <w:rsid w:val="00AE7EC2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6D67"/>
    <w:rsid w:val="00B37BB7"/>
    <w:rsid w:val="00B45F99"/>
    <w:rsid w:val="00B464AF"/>
    <w:rsid w:val="00B475A0"/>
    <w:rsid w:val="00B479AE"/>
    <w:rsid w:val="00B5325F"/>
    <w:rsid w:val="00B546A9"/>
    <w:rsid w:val="00B572E8"/>
    <w:rsid w:val="00B61D0E"/>
    <w:rsid w:val="00B62944"/>
    <w:rsid w:val="00B64ADF"/>
    <w:rsid w:val="00B70BF5"/>
    <w:rsid w:val="00B75111"/>
    <w:rsid w:val="00B774CB"/>
    <w:rsid w:val="00B80E94"/>
    <w:rsid w:val="00B81312"/>
    <w:rsid w:val="00B82224"/>
    <w:rsid w:val="00B8687E"/>
    <w:rsid w:val="00B97A38"/>
    <w:rsid w:val="00BA21B7"/>
    <w:rsid w:val="00BA4729"/>
    <w:rsid w:val="00BA6A35"/>
    <w:rsid w:val="00BA7E1A"/>
    <w:rsid w:val="00BB1CF4"/>
    <w:rsid w:val="00BB3F21"/>
    <w:rsid w:val="00BC21EA"/>
    <w:rsid w:val="00BD044C"/>
    <w:rsid w:val="00BD2966"/>
    <w:rsid w:val="00BD723B"/>
    <w:rsid w:val="00BD74E8"/>
    <w:rsid w:val="00BE3478"/>
    <w:rsid w:val="00BE49CA"/>
    <w:rsid w:val="00BE5F8C"/>
    <w:rsid w:val="00BE7B96"/>
    <w:rsid w:val="00BF0A7D"/>
    <w:rsid w:val="00BF386B"/>
    <w:rsid w:val="00BF5B77"/>
    <w:rsid w:val="00C016E0"/>
    <w:rsid w:val="00C0402A"/>
    <w:rsid w:val="00C1656A"/>
    <w:rsid w:val="00C16BA8"/>
    <w:rsid w:val="00C21127"/>
    <w:rsid w:val="00C25C68"/>
    <w:rsid w:val="00C30BDC"/>
    <w:rsid w:val="00C363BB"/>
    <w:rsid w:val="00C37AD3"/>
    <w:rsid w:val="00C51382"/>
    <w:rsid w:val="00C52416"/>
    <w:rsid w:val="00C53684"/>
    <w:rsid w:val="00C61640"/>
    <w:rsid w:val="00C72AAD"/>
    <w:rsid w:val="00C75F7E"/>
    <w:rsid w:val="00C85E30"/>
    <w:rsid w:val="00C91206"/>
    <w:rsid w:val="00C932F4"/>
    <w:rsid w:val="00C95168"/>
    <w:rsid w:val="00C95F1A"/>
    <w:rsid w:val="00CA13F5"/>
    <w:rsid w:val="00CA16BC"/>
    <w:rsid w:val="00CA34BF"/>
    <w:rsid w:val="00CA4E49"/>
    <w:rsid w:val="00CB6971"/>
    <w:rsid w:val="00CC2FB4"/>
    <w:rsid w:val="00CC58BC"/>
    <w:rsid w:val="00CD2793"/>
    <w:rsid w:val="00CD4B0A"/>
    <w:rsid w:val="00CD5653"/>
    <w:rsid w:val="00CD6BE8"/>
    <w:rsid w:val="00CD722B"/>
    <w:rsid w:val="00CE6A51"/>
    <w:rsid w:val="00CF0BB4"/>
    <w:rsid w:val="00CF1EEE"/>
    <w:rsid w:val="00D12804"/>
    <w:rsid w:val="00D1392D"/>
    <w:rsid w:val="00D144FF"/>
    <w:rsid w:val="00D15312"/>
    <w:rsid w:val="00D173CC"/>
    <w:rsid w:val="00D17625"/>
    <w:rsid w:val="00D22B35"/>
    <w:rsid w:val="00D23748"/>
    <w:rsid w:val="00D46A87"/>
    <w:rsid w:val="00D46DD9"/>
    <w:rsid w:val="00D4776B"/>
    <w:rsid w:val="00D5070C"/>
    <w:rsid w:val="00D54BD8"/>
    <w:rsid w:val="00D6181F"/>
    <w:rsid w:val="00D641BB"/>
    <w:rsid w:val="00D70779"/>
    <w:rsid w:val="00D83EDA"/>
    <w:rsid w:val="00D861B6"/>
    <w:rsid w:val="00D87681"/>
    <w:rsid w:val="00D9092D"/>
    <w:rsid w:val="00D94DB7"/>
    <w:rsid w:val="00D9564F"/>
    <w:rsid w:val="00D976E5"/>
    <w:rsid w:val="00DA02E0"/>
    <w:rsid w:val="00DA3EBB"/>
    <w:rsid w:val="00DB3A7B"/>
    <w:rsid w:val="00DC5129"/>
    <w:rsid w:val="00DC71D1"/>
    <w:rsid w:val="00DD263C"/>
    <w:rsid w:val="00DD635F"/>
    <w:rsid w:val="00DE083B"/>
    <w:rsid w:val="00DE206F"/>
    <w:rsid w:val="00DE2096"/>
    <w:rsid w:val="00DE464B"/>
    <w:rsid w:val="00DE4E3E"/>
    <w:rsid w:val="00DF35CB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1898"/>
    <w:rsid w:val="00E63DE5"/>
    <w:rsid w:val="00E66505"/>
    <w:rsid w:val="00E6759A"/>
    <w:rsid w:val="00E71B13"/>
    <w:rsid w:val="00E72205"/>
    <w:rsid w:val="00E821BF"/>
    <w:rsid w:val="00E83D40"/>
    <w:rsid w:val="00E91F51"/>
    <w:rsid w:val="00E92384"/>
    <w:rsid w:val="00E936AC"/>
    <w:rsid w:val="00E9427F"/>
    <w:rsid w:val="00EA152B"/>
    <w:rsid w:val="00EA1CBC"/>
    <w:rsid w:val="00EA3869"/>
    <w:rsid w:val="00EA7517"/>
    <w:rsid w:val="00EB3B4B"/>
    <w:rsid w:val="00EB5252"/>
    <w:rsid w:val="00EB58D4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1DAF"/>
    <w:rsid w:val="00F13FCF"/>
    <w:rsid w:val="00F15259"/>
    <w:rsid w:val="00F16060"/>
    <w:rsid w:val="00F1704A"/>
    <w:rsid w:val="00F265A9"/>
    <w:rsid w:val="00F3047E"/>
    <w:rsid w:val="00F31313"/>
    <w:rsid w:val="00F31A4A"/>
    <w:rsid w:val="00F36FBE"/>
    <w:rsid w:val="00F373E1"/>
    <w:rsid w:val="00F40C9C"/>
    <w:rsid w:val="00F4185E"/>
    <w:rsid w:val="00F44FF5"/>
    <w:rsid w:val="00F50787"/>
    <w:rsid w:val="00F50BAD"/>
    <w:rsid w:val="00F510F3"/>
    <w:rsid w:val="00F51B6A"/>
    <w:rsid w:val="00F57063"/>
    <w:rsid w:val="00F5715E"/>
    <w:rsid w:val="00F61531"/>
    <w:rsid w:val="00F64EB8"/>
    <w:rsid w:val="00F678AE"/>
    <w:rsid w:val="00F71588"/>
    <w:rsid w:val="00F72AE9"/>
    <w:rsid w:val="00F72FE2"/>
    <w:rsid w:val="00F808F9"/>
    <w:rsid w:val="00F86BA7"/>
    <w:rsid w:val="00F8700D"/>
    <w:rsid w:val="00F87B68"/>
    <w:rsid w:val="00F935D2"/>
    <w:rsid w:val="00F96054"/>
    <w:rsid w:val="00F962C9"/>
    <w:rsid w:val="00FA3ADA"/>
    <w:rsid w:val="00FA7C6F"/>
    <w:rsid w:val="00FA7F2F"/>
    <w:rsid w:val="00FB01C5"/>
    <w:rsid w:val="00FB0FCB"/>
    <w:rsid w:val="00FB27EA"/>
    <w:rsid w:val="00FB2876"/>
    <w:rsid w:val="00FB3F44"/>
    <w:rsid w:val="00FB4B9F"/>
    <w:rsid w:val="00FC0027"/>
    <w:rsid w:val="00FC1561"/>
    <w:rsid w:val="00FC4897"/>
    <w:rsid w:val="00FC518F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773B-FCD4-4134-9ECE-D81BACF0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23</cp:revision>
  <cp:lastPrinted>2024-12-23T11:17:00Z</cp:lastPrinted>
  <dcterms:created xsi:type="dcterms:W3CDTF">2024-12-12T11:06:00Z</dcterms:created>
  <dcterms:modified xsi:type="dcterms:W3CDTF">2024-12-23T11:25:00Z</dcterms:modified>
</cp:coreProperties>
</file>