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EA2FA5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Восьмого</w:t>
      </w:r>
      <w:r w:rsidR="00313EAD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</w:t>
      </w:r>
      <w:r w:rsidR="00291B28">
        <w:rPr>
          <w:b/>
          <w:spacing w:val="-9"/>
          <w:sz w:val="24"/>
          <w:szCs w:val="24"/>
        </w:rPr>
        <w:t>кого округа Московской области 2</w:t>
      </w:r>
      <w:r>
        <w:rPr>
          <w:b/>
          <w:spacing w:val="-9"/>
          <w:sz w:val="24"/>
          <w:szCs w:val="24"/>
        </w:rPr>
        <w:t>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A2FA5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25</w:t>
      </w:r>
      <w:r w:rsidR="00E507FE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ноября</w:t>
      </w:r>
      <w:r w:rsidR="00E507FE">
        <w:rPr>
          <w:b/>
          <w:spacing w:val="-9"/>
          <w:sz w:val="24"/>
          <w:szCs w:val="24"/>
        </w:rPr>
        <w:t xml:space="preserve"> 202</w:t>
      </w:r>
      <w:r w:rsidR="00291B28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42405E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:00</w:t>
      </w:r>
    </w:p>
    <w:p w:rsidR="00811B8C" w:rsidRDefault="00811B8C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1402D9" w:rsidRDefault="00EA2FA5" w:rsidP="00E66045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EA2FA5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EA2FA5" w:rsidRDefault="00EA2FA5" w:rsidP="00E66045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EA2FA5" w:rsidRDefault="00C45F96" w:rsidP="001D7881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C45F96">
        <w:rPr>
          <w:color w:val="auto"/>
          <w:spacing w:val="0"/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28.11.2019 №11/06-МЗ</w:t>
      </w:r>
      <w:r>
        <w:rPr>
          <w:color w:val="auto"/>
          <w:spacing w:val="0"/>
          <w:sz w:val="24"/>
          <w:szCs w:val="24"/>
        </w:rPr>
        <w:t>.</w:t>
      </w:r>
    </w:p>
    <w:p w:rsidR="00C45F96" w:rsidRDefault="00C45F96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="001D7881" w:rsidRPr="001D7881">
        <w:rPr>
          <w:color w:val="auto"/>
          <w:spacing w:val="0"/>
          <w:sz w:val="24"/>
          <w:szCs w:val="24"/>
        </w:rPr>
        <w:t xml:space="preserve">первый заместитель главы Сергиево-Посадского городского округа </w:t>
      </w:r>
      <w:proofErr w:type="spellStart"/>
      <w:r w:rsidR="001D7881" w:rsidRPr="001D7881">
        <w:rPr>
          <w:color w:val="auto"/>
          <w:spacing w:val="0"/>
          <w:sz w:val="24"/>
          <w:szCs w:val="24"/>
        </w:rPr>
        <w:t>Тостановский</w:t>
      </w:r>
      <w:proofErr w:type="spellEnd"/>
      <w:r w:rsidR="001D7881" w:rsidRPr="001D7881">
        <w:rPr>
          <w:color w:val="auto"/>
          <w:spacing w:val="0"/>
          <w:sz w:val="24"/>
          <w:szCs w:val="24"/>
        </w:rPr>
        <w:t xml:space="preserve"> С.Б.</w:t>
      </w:r>
    </w:p>
    <w:p w:rsidR="001D7881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40240E">
        <w:rPr>
          <w:color w:val="auto"/>
          <w:spacing w:val="0"/>
          <w:sz w:val="22"/>
          <w:szCs w:val="22"/>
        </w:rPr>
        <w:t>Вохменцев</w:t>
      </w:r>
      <w:proofErr w:type="spellEnd"/>
      <w:r w:rsidRPr="0040240E">
        <w:rPr>
          <w:color w:val="auto"/>
          <w:spacing w:val="0"/>
          <w:sz w:val="22"/>
          <w:szCs w:val="22"/>
        </w:rPr>
        <w:t> А.В.</w:t>
      </w:r>
    </w:p>
    <w:p w:rsidR="001D7881" w:rsidRPr="005B5BCA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1D7881" w:rsidRDefault="001D7881" w:rsidP="001D7881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C45F96">
        <w:rPr>
          <w:color w:val="auto"/>
          <w:spacing w:val="0"/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28.11.2019 №11/0</w:t>
      </w:r>
      <w:r>
        <w:rPr>
          <w:color w:val="auto"/>
          <w:spacing w:val="0"/>
          <w:sz w:val="24"/>
          <w:szCs w:val="24"/>
        </w:rPr>
        <w:t>7</w:t>
      </w:r>
      <w:r w:rsidRPr="00C45F96">
        <w:rPr>
          <w:color w:val="auto"/>
          <w:spacing w:val="0"/>
          <w:sz w:val="24"/>
          <w:szCs w:val="24"/>
        </w:rPr>
        <w:t>-МЗ</w:t>
      </w:r>
      <w:r>
        <w:rPr>
          <w:color w:val="auto"/>
          <w:spacing w:val="0"/>
          <w:sz w:val="24"/>
          <w:szCs w:val="24"/>
        </w:rPr>
        <w:t>.</w:t>
      </w:r>
    </w:p>
    <w:p w:rsidR="001D7881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первый заместитель главы Сергиево-Посадского городского округа </w:t>
      </w:r>
      <w:proofErr w:type="spellStart"/>
      <w:r w:rsidRPr="001D7881">
        <w:rPr>
          <w:color w:val="auto"/>
          <w:spacing w:val="0"/>
          <w:sz w:val="24"/>
          <w:szCs w:val="24"/>
        </w:rPr>
        <w:t>Тостановский</w:t>
      </w:r>
      <w:proofErr w:type="spellEnd"/>
      <w:r w:rsidRPr="001D7881">
        <w:rPr>
          <w:color w:val="auto"/>
          <w:spacing w:val="0"/>
          <w:sz w:val="24"/>
          <w:szCs w:val="24"/>
        </w:rPr>
        <w:t xml:space="preserve"> С.Б.</w:t>
      </w:r>
    </w:p>
    <w:p w:rsidR="001D7881" w:rsidRDefault="001D7881" w:rsidP="001D7881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40240E">
        <w:rPr>
          <w:color w:val="auto"/>
          <w:spacing w:val="0"/>
          <w:sz w:val="22"/>
          <w:szCs w:val="22"/>
        </w:rPr>
        <w:t>Вохменцев</w:t>
      </w:r>
      <w:proofErr w:type="spellEnd"/>
      <w:r w:rsidRPr="0040240E">
        <w:rPr>
          <w:color w:val="auto"/>
          <w:spacing w:val="0"/>
          <w:sz w:val="22"/>
          <w:szCs w:val="22"/>
        </w:rPr>
        <w:t> А.В.</w:t>
      </w:r>
    </w:p>
    <w:p w:rsidR="001D7881" w:rsidRPr="005B5BCA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1D7881" w:rsidRDefault="001D7881" w:rsidP="001D7881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1D7881">
        <w:rPr>
          <w:color w:val="auto"/>
          <w:spacing w:val="0"/>
          <w:sz w:val="24"/>
          <w:szCs w:val="24"/>
        </w:rPr>
        <w:t xml:space="preserve">О принятии муниципального нормативного правового акта «О признании </w:t>
      </w:r>
      <w:proofErr w:type="gramStart"/>
      <w:r w:rsidRPr="001D7881">
        <w:rPr>
          <w:color w:val="auto"/>
          <w:spacing w:val="0"/>
          <w:sz w:val="24"/>
          <w:szCs w:val="24"/>
        </w:rPr>
        <w:t>утратившим</w:t>
      </w:r>
      <w:proofErr w:type="gramEnd"/>
      <w:r w:rsidRPr="001D7881">
        <w:rPr>
          <w:color w:val="auto"/>
          <w:spacing w:val="0"/>
          <w:sz w:val="24"/>
          <w:szCs w:val="24"/>
        </w:rPr>
        <w:t xml:space="preserve"> силу Порядка отмены документации по планировке территории или ее отдельных частей, признания отдельных частей такой документации не подлежащими применению»</w:t>
      </w:r>
      <w:r>
        <w:rPr>
          <w:color w:val="auto"/>
          <w:spacing w:val="0"/>
          <w:sz w:val="24"/>
          <w:szCs w:val="24"/>
        </w:rPr>
        <w:t>.</w:t>
      </w:r>
    </w:p>
    <w:p w:rsidR="001D7881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r>
        <w:rPr>
          <w:color w:val="auto"/>
          <w:spacing w:val="0"/>
          <w:sz w:val="24"/>
          <w:szCs w:val="24"/>
        </w:rPr>
        <w:t>Цветков П.А.</w:t>
      </w:r>
    </w:p>
    <w:p w:rsidR="001D7881" w:rsidRDefault="001D7881" w:rsidP="001D7881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</w:t>
      </w:r>
      <w:r>
        <w:rPr>
          <w:color w:val="auto"/>
          <w:spacing w:val="0"/>
          <w:sz w:val="22"/>
          <w:szCs w:val="22"/>
        </w:rPr>
        <w:t>градостроительной политике и землепользованию</w:t>
      </w:r>
      <w:r w:rsidRPr="0040240E">
        <w:rPr>
          <w:color w:val="auto"/>
          <w:spacing w:val="0"/>
          <w:sz w:val="22"/>
          <w:szCs w:val="22"/>
        </w:rPr>
        <w:t xml:space="preserve"> </w:t>
      </w:r>
      <w:r>
        <w:rPr>
          <w:color w:val="auto"/>
          <w:spacing w:val="0"/>
          <w:sz w:val="22"/>
          <w:szCs w:val="22"/>
        </w:rPr>
        <w:t>Апостолов К.А</w:t>
      </w:r>
      <w:r w:rsidRPr="0040240E">
        <w:rPr>
          <w:color w:val="auto"/>
          <w:spacing w:val="0"/>
          <w:sz w:val="22"/>
          <w:szCs w:val="22"/>
        </w:rPr>
        <w:t>.</w:t>
      </w:r>
    </w:p>
    <w:p w:rsidR="001D7881" w:rsidRPr="005B5BCA" w:rsidRDefault="001D7881" w:rsidP="001D7881">
      <w:pPr>
        <w:pStyle w:val="a3"/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1D7881" w:rsidRPr="001D7881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Разное:</w:t>
      </w:r>
    </w:p>
    <w:p w:rsidR="001D7881" w:rsidRPr="005B5BCA" w:rsidRDefault="001D7881" w:rsidP="001D7881">
      <w:pPr>
        <w:pStyle w:val="a3"/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1D7881" w:rsidRDefault="001D7881" w:rsidP="001D7881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color w:val="auto"/>
          <w:spacing w:val="0"/>
          <w:sz w:val="24"/>
          <w:szCs w:val="24"/>
        </w:rPr>
        <w:t>О принятии к рассмотрению проекта Решения «О бюджете Сергиево-Посадского городского округа Московской области на 2025 год и на плановый период 2026 и 2027 годов»</w:t>
      </w:r>
      <w:r>
        <w:rPr>
          <w:color w:val="auto"/>
          <w:spacing w:val="0"/>
          <w:sz w:val="24"/>
          <w:szCs w:val="24"/>
        </w:rPr>
        <w:t>.</w:t>
      </w:r>
    </w:p>
    <w:p w:rsidR="001D7881" w:rsidRPr="001D7881" w:rsidRDefault="001D7881" w:rsidP="001D7881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:rsidR="001D7881" w:rsidRPr="001D7881" w:rsidRDefault="001D7881" w:rsidP="001D7881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1D7881"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Демин Д.С. </w:t>
      </w:r>
    </w:p>
    <w:p w:rsidR="001D7881" w:rsidRDefault="001D7881" w:rsidP="001D7881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1D7881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1D7881">
        <w:rPr>
          <w:color w:val="auto"/>
          <w:spacing w:val="0"/>
          <w:sz w:val="24"/>
          <w:szCs w:val="24"/>
        </w:rPr>
        <w:t>Вохменцев</w:t>
      </w:r>
      <w:proofErr w:type="spellEnd"/>
      <w:r w:rsidRPr="001D7881">
        <w:rPr>
          <w:color w:val="auto"/>
          <w:spacing w:val="0"/>
          <w:sz w:val="24"/>
          <w:szCs w:val="24"/>
        </w:rPr>
        <w:t> А.В.</w:t>
      </w:r>
    </w:p>
    <w:p w:rsidR="001D7881" w:rsidRPr="001D7881" w:rsidRDefault="001D7881" w:rsidP="00DD7FA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1D7881" w:rsidRDefault="001D7881" w:rsidP="00DD7FA2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color w:val="auto"/>
          <w:spacing w:val="0"/>
          <w:sz w:val="24"/>
          <w:szCs w:val="24"/>
        </w:rPr>
        <w:t>О назначении на должность председателя контрольно-счетной палаты Сергиево-Посадского городского округа</w:t>
      </w:r>
      <w:r>
        <w:rPr>
          <w:color w:val="auto"/>
          <w:spacing w:val="0"/>
          <w:sz w:val="24"/>
          <w:szCs w:val="24"/>
        </w:rPr>
        <w:t>.</w:t>
      </w:r>
    </w:p>
    <w:p w:rsidR="001D7881" w:rsidRPr="001D7881" w:rsidRDefault="001D7881" w:rsidP="00DD7FA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:rsidR="001D7881" w:rsidRDefault="001D7881" w:rsidP="00DD7FA2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1D7881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1D7881">
        <w:rPr>
          <w:color w:val="auto"/>
          <w:spacing w:val="0"/>
          <w:sz w:val="24"/>
          <w:szCs w:val="24"/>
        </w:rPr>
        <w:t>Вохменцев</w:t>
      </w:r>
      <w:proofErr w:type="spellEnd"/>
      <w:r w:rsidRPr="001D7881">
        <w:rPr>
          <w:color w:val="auto"/>
          <w:spacing w:val="0"/>
          <w:sz w:val="24"/>
          <w:szCs w:val="24"/>
        </w:rPr>
        <w:t> А.В.</w:t>
      </w:r>
    </w:p>
    <w:p w:rsidR="001D7881" w:rsidRPr="005B5BCA" w:rsidRDefault="001D7881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12"/>
          <w:szCs w:val="12"/>
        </w:rPr>
      </w:pPr>
    </w:p>
    <w:p w:rsidR="001D7881" w:rsidRDefault="001D7881" w:rsidP="00DD7FA2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color w:val="auto"/>
          <w:spacing w:val="0"/>
          <w:sz w:val="24"/>
          <w:szCs w:val="24"/>
        </w:rPr>
        <w:lastRenderedPageBreak/>
        <w:t>Об утверждении перечня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1D7881" w:rsidRDefault="001D7881" w:rsidP="00DD7FA2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О.Ю.</w:t>
      </w:r>
    </w:p>
    <w:p w:rsidR="001D7881" w:rsidRDefault="001D7881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40240E">
        <w:rPr>
          <w:color w:val="auto"/>
          <w:spacing w:val="0"/>
          <w:sz w:val="22"/>
          <w:szCs w:val="22"/>
        </w:rPr>
        <w:t>Вохменцев</w:t>
      </w:r>
      <w:proofErr w:type="spellEnd"/>
      <w:r w:rsidRPr="0040240E">
        <w:rPr>
          <w:color w:val="auto"/>
          <w:spacing w:val="0"/>
          <w:sz w:val="22"/>
          <w:szCs w:val="22"/>
        </w:rPr>
        <w:t> А.В.</w:t>
      </w:r>
    </w:p>
    <w:p w:rsidR="001D7881" w:rsidRPr="005B5BCA" w:rsidRDefault="001D7881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12"/>
          <w:szCs w:val="12"/>
        </w:rPr>
      </w:pPr>
    </w:p>
    <w:p w:rsidR="001D7881" w:rsidRDefault="00DD7FA2" w:rsidP="00DD7FA2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DD7FA2">
        <w:rPr>
          <w:color w:val="auto"/>
          <w:spacing w:val="0"/>
          <w:sz w:val="24"/>
          <w:szCs w:val="24"/>
        </w:rPr>
        <w:t>Об утверждении Перечня имущества, находящегося в собственности Российской Федерации и предлагаемого к передаче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DD7FA2" w:rsidRDefault="00DD7FA2" w:rsidP="00DD7FA2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О.Ю.</w:t>
      </w:r>
    </w:p>
    <w:p w:rsidR="00DD7FA2" w:rsidRDefault="00DD7FA2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40240E">
        <w:rPr>
          <w:color w:val="auto"/>
          <w:spacing w:val="0"/>
          <w:sz w:val="22"/>
          <w:szCs w:val="22"/>
        </w:rPr>
        <w:t>Вохменцев</w:t>
      </w:r>
      <w:proofErr w:type="spellEnd"/>
      <w:r w:rsidRPr="0040240E">
        <w:rPr>
          <w:color w:val="auto"/>
          <w:spacing w:val="0"/>
          <w:sz w:val="22"/>
          <w:szCs w:val="22"/>
        </w:rPr>
        <w:t> А.В.</w:t>
      </w:r>
    </w:p>
    <w:p w:rsidR="00DD7FA2" w:rsidRPr="005B5BCA" w:rsidRDefault="00DD7FA2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12"/>
          <w:szCs w:val="12"/>
        </w:rPr>
      </w:pPr>
    </w:p>
    <w:p w:rsidR="00DD7FA2" w:rsidRDefault="00DD7FA2" w:rsidP="00DD7FA2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DD7FA2">
        <w:rPr>
          <w:color w:val="auto"/>
          <w:spacing w:val="0"/>
          <w:sz w:val="24"/>
          <w:szCs w:val="24"/>
        </w:rPr>
        <w:t>Об утверждении Перечня  имущества, находящегося в собственности Московской области, предлагаемого к передаче в собственность муниципального образования «Сергиево-Посадский городской округ Московской области».</w:t>
      </w:r>
    </w:p>
    <w:p w:rsidR="00DD7FA2" w:rsidRDefault="00DD7FA2" w:rsidP="00DD7FA2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О.Ю.</w:t>
      </w:r>
    </w:p>
    <w:p w:rsidR="00DD7FA2" w:rsidRDefault="00DD7FA2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40240E">
        <w:rPr>
          <w:color w:val="auto"/>
          <w:spacing w:val="0"/>
          <w:sz w:val="22"/>
          <w:szCs w:val="22"/>
        </w:rPr>
        <w:t>Вохменцев</w:t>
      </w:r>
      <w:proofErr w:type="spellEnd"/>
      <w:r w:rsidRPr="0040240E">
        <w:rPr>
          <w:color w:val="auto"/>
          <w:spacing w:val="0"/>
          <w:sz w:val="22"/>
          <w:szCs w:val="22"/>
        </w:rPr>
        <w:t> А.В.</w:t>
      </w:r>
    </w:p>
    <w:p w:rsidR="00DD7FA2" w:rsidRPr="005B5BCA" w:rsidRDefault="00DD7FA2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12"/>
          <w:szCs w:val="12"/>
        </w:rPr>
      </w:pPr>
    </w:p>
    <w:p w:rsidR="00DD7FA2" w:rsidRDefault="00DD7FA2" w:rsidP="00DD7FA2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 xml:space="preserve">О </w:t>
      </w:r>
      <w:r w:rsidR="005B5BCA">
        <w:rPr>
          <w:color w:val="auto"/>
          <w:spacing w:val="0"/>
          <w:sz w:val="24"/>
          <w:szCs w:val="24"/>
        </w:rPr>
        <w:t>назначении</w:t>
      </w:r>
      <w:r>
        <w:rPr>
          <w:color w:val="auto"/>
          <w:spacing w:val="0"/>
          <w:sz w:val="24"/>
          <w:szCs w:val="24"/>
        </w:rPr>
        <w:t xml:space="preserve"> старост сельских населенных пунктов Сергиево-Посадского городского округа Московской области.</w:t>
      </w:r>
    </w:p>
    <w:p w:rsidR="005B5BCA" w:rsidRPr="005B5BCA" w:rsidRDefault="005B5BCA" w:rsidP="005B5BCA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5B5BCA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5B5BCA">
        <w:rPr>
          <w:color w:val="auto"/>
          <w:spacing w:val="0"/>
          <w:sz w:val="24"/>
          <w:szCs w:val="24"/>
        </w:rPr>
        <w:t>председатель Совета депутатов Сергиево-Посадского городского округа  Тихомирова Р.Г</w:t>
      </w:r>
      <w:r>
        <w:rPr>
          <w:color w:val="auto"/>
          <w:spacing w:val="0"/>
          <w:sz w:val="24"/>
          <w:szCs w:val="24"/>
        </w:rPr>
        <w:t>.</w:t>
      </w:r>
    </w:p>
    <w:p w:rsidR="005B5BCA" w:rsidRPr="005B5BCA" w:rsidRDefault="005B5BCA" w:rsidP="005B5BCA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5214C6">
        <w:rPr>
          <w:color w:val="auto"/>
          <w:spacing w:val="0"/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 w:rsidR="005214C6">
        <w:rPr>
          <w:color w:val="auto"/>
          <w:spacing w:val="0"/>
          <w:sz w:val="24"/>
          <w:szCs w:val="24"/>
        </w:rPr>
        <w:t>Негурица</w:t>
      </w:r>
      <w:proofErr w:type="spellEnd"/>
      <w:r w:rsidR="005214C6">
        <w:rPr>
          <w:color w:val="auto"/>
          <w:spacing w:val="0"/>
          <w:sz w:val="24"/>
          <w:szCs w:val="24"/>
        </w:rPr>
        <w:t> К.В.</w:t>
      </w:r>
    </w:p>
    <w:p w:rsidR="005B5BCA" w:rsidRPr="005B5BCA" w:rsidRDefault="005B5BCA" w:rsidP="005B5BCA">
      <w:pPr>
        <w:pStyle w:val="a3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5B5BCA" w:rsidRDefault="005B5BCA" w:rsidP="005B5BCA">
      <w:pPr>
        <w:pStyle w:val="a3"/>
        <w:numPr>
          <w:ilvl w:val="0"/>
          <w:numId w:val="20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0B5EAC">
        <w:rPr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</w:t>
      </w:r>
      <w:r>
        <w:rPr>
          <w:sz w:val="24"/>
          <w:szCs w:val="24"/>
        </w:rPr>
        <w:t>.</w:t>
      </w:r>
    </w:p>
    <w:p w:rsidR="005B5BCA" w:rsidRPr="00B06DE1" w:rsidRDefault="005B5BCA" w:rsidP="005B5BCA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5B5BCA" w:rsidRPr="004A729C" w:rsidRDefault="005B5BCA" w:rsidP="005B5BCA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депутат Совета депутатов Сергиево-Посадского городского округа </w:t>
      </w:r>
      <w:r w:rsidR="005214C6">
        <w:rPr>
          <w:sz w:val="24"/>
          <w:szCs w:val="24"/>
        </w:rPr>
        <w:t>Палагин Д.Ю</w:t>
      </w:r>
      <w:bookmarkStart w:id="0" w:name="_GoBack"/>
      <w:bookmarkEnd w:id="0"/>
      <w:r>
        <w:rPr>
          <w:sz w:val="24"/>
          <w:szCs w:val="24"/>
        </w:rPr>
        <w:t>.</w:t>
      </w:r>
    </w:p>
    <w:p w:rsidR="00DD7FA2" w:rsidRDefault="00DD7FA2" w:rsidP="00DD7FA2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DD7FA2" w:rsidRPr="00DD7FA2" w:rsidRDefault="00DD7FA2" w:rsidP="005B5BCA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sectPr w:rsidR="00DD7FA2" w:rsidRPr="00DD7FA2" w:rsidSect="00E277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6E65EB"/>
    <w:multiLevelType w:val="hybridMultilevel"/>
    <w:tmpl w:val="C216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90674"/>
    <w:multiLevelType w:val="hybridMultilevel"/>
    <w:tmpl w:val="7D407CAA"/>
    <w:lvl w:ilvl="0" w:tplc="6FF68A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D537C7B"/>
    <w:multiLevelType w:val="hybridMultilevel"/>
    <w:tmpl w:val="C08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5"/>
  </w:num>
  <w:num w:numId="6">
    <w:abstractNumId w:val="19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4"/>
  </w:num>
  <w:num w:numId="14">
    <w:abstractNumId w:val="17"/>
  </w:num>
  <w:num w:numId="15">
    <w:abstractNumId w:val="8"/>
  </w:num>
  <w:num w:numId="16">
    <w:abstractNumId w:val="4"/>
  </w:num>
  <w:num w:numId="17">
    <w:abstractNumId w:val="7"/>
  </w:num>
  <w:num w:numId="18">
    <w:abstractNumId w:val="6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E9"/>
    <w:rsid w:val="000A14DB"/>
    <w:rsid w:val="000A6EBC"/>
    <w:rsid w:val="000D1381"/>
    <w:rsid w:val="001402D9"/>
    <w:rsid w:val="001459D1"/>
    <w:rsid w:val="00176343"/>
    <w:rsid w:val="0017706F"/>
    <w:rsid w:val="00183553"/>
    <w:rsid w:val="0018426E"/>
    <w:rsid w:val="00187A92"/>
    <w:rsid w:val="001944E6"/>
    <w:rsid w:val="00197083"/>
    <w:rsid w:val="001C0606"/>
    <w:rsid w:val="001D7881"/>
    <w:rsid w:val="001E316B"/>
    <w:rsid w:val="002029F5"/>
    <w:rsid w:val="00217D01"/>
    <w:rsid w:val="00250C1C"/>
    <w:rsid w:val="00271A53"/>
    <w:rsid w:val="00291B28"/>
    <w:rsid w:val="00292767"/>
    <w:rsid w:val="002D4E60"/>
    <w:rsid w:val="0031245D"/>
    <w:rsid w:val="00313EAD"/>
    <w:rsid w:val="00314B08"/>
    <w:rsid w:val="003B0D12"/>
    <w:rsid w:val="003C77BA"/>
    <w:rsid w:val="003D26E1"/>
    <w:rsid w:val="003D4C0E"/>
    <w:rsid w:val="003E1764"/>
    <w:rsid w:val="003E7822"/>
    <w:rsid w:val="003F13DB"/>
    <w:rsid w:val="003F36ED"/>
    <w:rsid w:val="0042405E"/>
    <w:rsid w:val="0044015E"/>
    <w:rsid w:val="00453487"/>
    <w:rsid w:val="004A3586"/>
    <w:rsid w:val="00504E97"/>
    <w:rsid w:val="005136E0"/>
    <w:rsid w:val="005214C6"/>
    <w:rsid w:val="00541A0E"/>
    <w:rsid w:val="00541A66"/>
    <w:rsid w:val="00593467"/>
    <w:rsid w:val="005B5BCA"/>
    <w:rsid w:val="005B7629"/>
    <w:rsid w:val="005D4B51"/>
    <w:rsid w:val="0060655B"/>
    <w:rsid w:val="00612872"/>
    <w:rsid w:val="00617354"/>
    <w:rsid w:val="006173D7"/>
    <w:rsid w:val="00630A83"/>
    <w:rsid w:val="006502B7"/>
    <w:rsid w:val="00650A82"/>
    <w:rsid w:val="00673C4F"/>
    <w:rsid w:val="00683EAE"/>
    <w:rsid w:val="006A0B3D"/>
    <w:rsid w:val="006A3949"/>
    <w:rsid w:val="006F23A7"/>
    <w:rsid w:val="00717C1F"/>
    <w:rsid w:val="0073754B"/>
    <w:rsid w:val="00755C71"/>
    <w:rsid w:val="0079033D"/>
    <w:rsid w:val="007A66AF"/>
    <w:rsid w:val="007D5D8F"/>
    <w:rsid w:val="007E13C0"/>
    <w:rsid w:val="007F016F"/>
    <w:rsid w:val="00802635"/>
    <w:rsid w:val="00811B8C"/>
    <w:rsid w:val="00815597"/>
    <w:rsid w:val="0082773D"/>
    <w:rsid w:val="008334F6"/>
    <w:rsid w:val="0085536C"/>
    <w:rsid w:val="0087797A"/>
    <w:rsid w:val="008812D5"/>
    <w:rsid w:val="00884434"/>
    <w:rsid w:val="008B06AE"/>
    <w:rsid w:val="00905B16"/>
    <w:rsid w:val="00930B48"/>
    <w:rsid w:val="00983D64"/>
    <w:rsid w:val="009B59E7"/>
    <w:rsid w:val="009C266D"/>
    <w:rsid w:val="009D5CB3"/>
    <w:rsid w:val="00A0704A"/>
    <w:rsid w:val="00A13E9E"/>
    <w:rsid w:val="00A25DF4"/>
    <w:rsid w:val="00A2680F"/>
    <w:rsid w:val="00A57450"/>
    <w:rsid w:val="00A71A76"/>
    <w:rsid w:val="00AB191E"/>
    <w:rsid w:val="00AB4A41"/>
    <w:rsid w:val="00AC6C3C"/>
    <w:rsid w:val="00AE6F84"/>
    <w:rsid w:val="00B02467"/>
    <w:rsid w:val="00B25735"/>
    <w:rsid w:val="00B43C02"/>
    <w:rsid w:val="00B53F4F"/>
    <w:rsid w:val="00B63929"/>
    <w:rsid w:val="00B73B52"/>
    <w:rsid w:val="00B74D60"/>
    <w:rsid w:val="00BE4751"/>
    <w:rsid w:val="00BF51C9"/>
    <w:rsid w:val="00C007EE"/>
    <w:rsid w:val="00C00ABD"/>
    <w:rsid w:val="00C45F96"/>
    <w:rsid w:val="00CB7C53"/>
    <w:rsid w:val="00D5689F"/>
    <w:rsid w:val="00D67A3D"/>
    <w:rsid w:val="00D74334"/>
    <w:rsid w:val="00D86A74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F6DFC"/>
    <w:rsid w:val="00F34075"/>
    <w:rsid w:val="00F35149"/>
    <w:rsid w:val="00F44292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2024-11-18T13:45:00Z</cp:lastPrinted>
  <dcterms:created xsi:type="dcterms:W3CDTF">2024-11-19T14:13:00Z</dcterms:created>
  <dcterms:modified xsi:type="dcterms:W3CDTF">2024-11-30T07:17:00Z</dcterms:modified>
</cp:coreProperties>
</file>