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98" w:rsidRDefault="008C6748" w:rsidP="00BE2775">
      <w:pPr>
        <w:spacing w:after="0" w:line="240" w:lineRule="auto"/>
        <w:ind w:right="53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лении базовой ставки размера оплаты за право установки</w:t>
      </w:r>
      <w:r w:rsidRPr="005A0C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C305D">
        <w:rPr>
          <w:rFonts w:ascii="Times New Roman" w:hAnsi="Times New Roman" w:cs="Times New Roman"/>
          <w:iCs/>
          <w:sz w:val="24"/>
          <w:szCs w:val="24"/>
        </w:rPr>
        <w:t>и эксплуатации рекламных конструкций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территории Сергиево-Посадского городского округа</w:t>
      </w:r>
      <w:r w:rsidR="00C26BF2" w:rsidRPr="00C26BF2">
        <w:rPr>
          <w:rFonts w:ascii="Times New Roman" w:hAnsi="Times New Roman" w:cs="Times New Roman"/>
          <w:sz w:val="24"/>
          <w:szCs w:val="24"/>
        </w:rPr>
        <w:t xml:space="preserve"> </w:t>
      </w:r>
      <w:r w:rsidR="00C26BF2">
        <w:rPr>
          <w:rFonts w:ascii="Times New Roman" w:hAnsi="Times New Roman" w:cs="Times New Roman"/>
          <w:sz w:val="24"/>
          <w:szCs w:val="24"/>
        </w:rPr>
        <w:t>на 2022 год</w:t>
      </w:r>
    </w:p>
    <w:p w:rsidR="008C6748" w:rsidRDefault="008C6748" w:rsidP="008C67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E2775" w:rsidRDefault="008C6748" w:rsidP="008C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66E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13.03.2006 №38-ФЗ «О рекламе», </w:t>
      </w:r>
      <w:r w:rsidRPr="00566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Устава муниципального образования «Сергиево-Посадский </w:t>
      </w:r>
      <w:r w:rsidRPr="00566E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Московской области</w:t>
      </w:r>
      <w:r w:rsidRPr="00566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66E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1116CC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>
        <w:rPr>
          <w:rFonts w:ascii="Times New Roman" w:hAnsi="Times New Roman" w:cs="Times New Roman"/>
          <w:sz w:val="24"/>
          <w:szCs w:val="24"/>
        </w:rPr>
        <w:t>я</w:t>
      </w:r>
      <w:r w:rsidRPr="001116CC">
        <w:rPr>
          <w:rFonts w:ascii="Times New Roman" w:hAnsi="Times New Roman" w:cs="Times New Roman"/>
          <w:sz w:val="24"/>
          <w:szCs w:val="24"/>
        </w:rPr>
        <w:t xml:space="preserve"> </w:t>
      </w:r>
      <w:r w:rsidR="004F2E08">
        <w:rPr>
          <w:rFonts w:ascii="Times New Roman" w:hAnsi="Times New Roman" w:cs="Times New Roman"/>
          <w:iCs/>
          <w:sz w:val="24"/>
          <w:szCs w:val="24"/>
        </w:rPr>
        <w:t>о</w:t>
      </w:r>
      <w:r w:rsidRPr="001116CC">
        <w:rPr>
          <w:rFonts w:ascii="Times New Roman" w:hAnsi="Times New Roman" w:cs="Times New Roman"/>
          <w:iCs/>
          <w:sz w:val="24"/>
          <w:szCs w:val="24"/>
        </w:rPr>
        <w:t xml:space="preserve"> порядке </w:t>
      </w:r>
      <w:r w:rsidR="00AD0AF4" w:rsidRPr="00F34B6F">
        <w:rPr>
          <w:rFonts w:ascii="Times New Roman" w:hAnsi="Times New Roman" w:cs="Times New Roman"/>
          <w:sz w:val="24"/>
          <w:szCs w:val="24"/>
        </w:rPr>
        <w:t>установки и эксплуатации рекламных конструкций</w:t>
      </w:r>
      <w:r w:rsidR="00AD0AF4">
        <w:rPr>
          <w:rFonts w:ascii="Times New Roman" w:hAnsi="Times New Roman" w:cs="Times New Roman"/>
          <w:sz w:val="24"/>
          <w:szCs w:val="24"/>
        </w:rPr>
        <w:t xml:space="preserve"> </w:t>
      </w:r>
      <w:r w:rsidR="00AD0AF4" w:rsidRPr="00F34B6F">
        <w:rPr>
          <w:rFonts w:ascii="Times New Roman" w:hAnsi="Times New Roman" w:cs="Times New Roman"/>
          <w:sz w:val="24"/>
          <w:szCs w:val="24"/>
        </w:rPr>
        <w:t>и средств размещения информации, выявления незаконно установленных рекламных конструкций и средств размещения информации и  демонтажа рекламных конструкций</w:t>
      </w:r>
      <w:r w:rsidR="00AD0AF4">
        <w:rPr>
          <w:rFonts w:ascii="Times New Roman" w:hAnsi="Times New Roman" w:cs="Times New Roman"/>
          <w:sz w:val="24"/>
          <w:szCs w:val="24"/>
        </w:rPr>
        <w:t xml:space="preserve"> </w:t>
      </w:r>
      <w:r w:rsidR="00AD0AF4" w:rsidRPr="00F34B6F">
        <w:rPr>
          <w:rFonts w:ascii="Times New Roman" w:hAnsi="Times New Roman" w:cs="Times New Roman"/>
          <w:sz w:val="24"/>
          <w:szCs w:val="24"/>
        </w:rPr>
        <w:t>и средств размещения информации на территории Сергиево-Посадского городского округа Московской области</w:t>
      </w:r>
      <w:r w:rsidRPr="001116CC">
        <w:rPr>
          <w:rFonts w:ascii="Times New Roman" w:hAnsi="Times New Roman" w:cs="Times New Roman"/>
          <w:iCs/>
          <w:sz w:val="24"/>
          <w:szCs w:val="24"/>
        </w:rPr>
        <w:t xml:space="preserve">, утвержденного </w:t>
      </w:r>
      <w:r w:rsidR="00267B30">
        <w:rPr>
          <w:rFonts w:ascii="Times New Roman" w:hAnsi="Times New Roman" w:cs="Times New Roman"/>
          <w:iCs/>
          <w:sz w:val="24"/>
          <w:szCs w:val="24"/>
        </w:rPr>
        <w:t>Р</w:t>
      </w:r>
      <w:r w:rsidRPr="001116CC">
        <w:rPr>
          <w:rFonts w:ascii="Times New Roman" w:hAnsi="Times New Roman" w:cs="Times New Roman"/>
          <w:iCs/>
          <w:sz w:val="24"/>
          <w:szCs w:val="24"/>
        </w:rPr>
        <w:t>ешением Совета депутатов Сергиево-Посадского городского округа</w:t>
      </w:r>
      <w:r w:rsidR="004F2E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16CC">
        <w:rPr>
          <w:rFonts w:ascii="Times New Roman" w:hAnsi="Times New Roman" w:cs="Times New Roman"/>
          <w:iCs/>
          <w:sz w:val="24"/>
          <w:szCs w:val="24"/>
        </w:rPr>
        <w:t>от 26.03.2020 №18/06-МЗ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775" w:rsidRDefault="00BE2775" w:rsidP="008C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748" w:rsidRPr="001116CC" w:rsidRDefault="008C6748" w:rsidP="00BE27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16CC"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решил:</w:t>
      </w:r>
    </w:p>
    <w:p w:rsidR="008C6748" w:rsidRDefault="008C6748" w:rsidP="008C6748">
      <w:pPr>
        <w:spacing w:after="0" w:line="240" w:lineRule="auto"/>
        <w:jc w:val="both"/>
      </w:pPr>
    </w:p>
    <w:p w:rsidR="008C6748" w:rsidRDefault="008C6748" w:rsidP="007D1298">
      <w:pPr>
        <w:spacing w:after="0" w:line="240" w:lineRule="auto"/>
        <w:ind w:firstLine="709"/>
        <w:jc w:val="both"/>
      </w:pPr>
    </w:p>
    <w:p w:rsidR="008C6748" w:rsidRPr="001116CC" w:rsidRDefault="008C6748" w:rsidP="007D12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CC">
        <w:rPr>
          <w:rFonts w:ascii="Times New Roman" w:hAnsi="Times New Roman" w:cs="Times New Roman"/>
          <w:sz w:val="24"/>
          <w:szCs w:val="24"/>
        </w:rPr>
        <w:t xml:space="preserve">Установить на 2022 год базовую ставку размера оплаты за право установки </w:t>
      </w:r>
      <w:r w:rsidRPr="001116CC">
        <w:rPr>
          <w:rFonts w:ascii="Times New Roman" w:hAnsi="Times New Roman" w:cs="Times New Roman"/>
          <w:sz w:val="24"/>
          <w:szCs w:val="24"/>
        </w:rPr>
        <w:br/>
        <w:t xml:space="preserve">и эксплуатации рекламных конструкций на земельном участке, который находится </w:t>
      </w:r>
      <w:r w:rsidRPr="001116CC">
        <w:rPr>
          <w:rFonts w:ascii="Times New Roman" w:hAnsi="Times New Roman" w:cs="Times New Roman"/>
          <w:sz w:val="24"/>
          <w:szCs w:val="24"/>
        </w:rPr>
        <w:br/>
        <w:t xml:space="preserve">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государственной или в муниципальной собственности, </w:t>
      </w:r>
      <w:r w:rsidRPr="001116CC">
        <w:rPr>
          <w:rFonts w:ascii="Times New Roman" w:hAnsi="Times New Roman" w:cs="Times New Roman"/>
          <w:sz w:val="24"/>
          <w:szCs w:val="24"/>
        </w:rPr>
        <w:br/>
        <w:t>в размере 3000 руб. за 1 кв. м в год.</w:t>
      </w:r>
    </w:p>
    <w:p w:rsidR="007D1298" w:rsidRPr="00164333" w:rsidRDefault="007D1298" w:rsidP="007D129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Опубликовать настоящее решение в газете «Вперёд» и разместить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информационно</w:t>
      </w:r>
      <w:r w:rsidR="00396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телекоммуникационной сети Интернет по адресу: </w:t>
      </w:r>
      <w:proofErr w:type="spellStart"/>
      <w:r w:rsidRPr="0016433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sergiev</w:t>
      </w:r>
      <w:proofErr w:type="spellEnd"/>
      <w:r w:rsidRPr="001643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16433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reg</w:t>
      </w:r>
      <w:proofErr w:type="spellEnd"/>
      <w:r w:rsidRPr="001643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16433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16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D1298" w:rsidRPr="00314FE2" w:rsidRDefault="007D1298" w:rsidP="007D129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267B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вступает в силу после его </w:t>
      </w:r>
      <w:r w:rsidRPr="00FA1F7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опубликования.</w:t>
      </w:r>
    </w:p>
    <w:p w:rsidR="008C6748" w:rsidRDefault="008C6748" w:rsidP="008C6748">
      <w:pPr>
        <w:spacing w:after="0" w:line="240" w:lineRule="auto"/>
        <w:ind w:firstLine="709"/>
        <w:jc w:val="both"/>
      </w:pPr>
    </w:p>
    <w:p w:rsidR="008C6748" w:rsidRDefault="008C6748" w:rsidP="008C6748">
      <w:pPr>
        <w:spacing w:after="0" w:line="240" w:lineRule="auto"/>
        <w:ind w:firstLine="709"/>
        <w:jc w:val="both"/>
      </w:pPr>
    </w:p>
    <w:p w:rsidR="008C6748" w:rsidRDefault="008C6748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</w:t>
      </w:r>
      <w:r w:rsidRPr="001116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6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1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М.Ю. Токарев</w:t>
      </w:r>
    </w:p>
    <w:p w:rsidR="00387EFA" w:rsidRDefault="00387EFA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B4C" w:rsidRPr="005D3B4C" w:rsidRDefault="005D3B4C" w:rsidP="005D3B4C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B4C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5D3B4C" w:rsidRPr="005D3B4C" w:rsidRDefault="005D3B4C" w:rsidP="005D3B4C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5D3B4C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5D3B4C" w:rsidRPr="005D3B4C" w:rsidRDefault="005D3B4C" w:rsidP="005D3B4C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5D3B4C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5D3B4C">
        <w:rPr>
          <w:rFonts w:ascii="Times New Roman" w:eastAsia="Calibri" w:hAnsi="Times New Roman" w:cs="Times New Roman"/>
          <w:sz w:val="24"/>
          <w:szCs w:val="24"/>
        </w:rPr>
        <w:tab/>
      </w:r>
      <w:r w:rsidRPr="005D3B4C">
        <w:rPr>
          <w:rFonts w:ascii="Times New Roman" w:eastAsia="Calibri" w:hAnsi="Times New Roman" w:cs="Times New Roman"/>
          <w:sz w:val="24"/>
          <w:szCs w:val="24"/>
        </w:rPr>
        <w:tab/>
      </w:r>
      <w:r w:rsidRPr="005D3B4C">
        <w:rPr>
          <w:rFonts w:ascii="Times New Roman" w:eastAsia="Calibri" w:hAnsi="Times New Roman" w:cs="Times New Roman"/>
          <w:sz w:val="24"/>
          <w:szCs w:val="24"/>
        </w:rPr>
        <w:tab/>
      </w:r>
      <w:r w:rsidRPr="005D3B4C">
        <w:rPr>
          <w:rFonts w:ascii="Times New Roman" w:eastAsia="Calibri" w:hAnsi="Times New Roman" w:cs="Times New Roman"/>
          <w:sz w:val="24"/>
          <w:szCs w:val="24"/>
        </w:rPr>
        <w:tab/>
      </w:r>
      <w:r w:rsidRPr="005D3B4C">
        <w:rPr>
          <w:rFonts w:ascii="Times New Roman" w:eastAsia="Calibri" w:hAnsi="Times New Roman" w:cs="Times New Roman"/>
          <w:sz w:val="24"/>
          <w:szCs w:val="24"/>
        </w:rPr>
        <w:tab/>
      </w:r>
      <w:r w:rsidRPr="005D3B4C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D3B4C">
        <w:rPr>
          <w:rFonts w:ascii="Times New Roman" w:eastAsia="Calibri" w:hAnsi="Times New Roman" w:cs="Times New Roman"/>
          <w:sz w:val="24"/>
          <w:szCs w:val="24"/>
        </w:rPr>
        <w:t>Ю.С. Щеголятова</w:t>
      </w:r>
    </w:p>
    <w:p w:rsidR="00387EFA" w:rsidRDefault="00387EFA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A" w:rsidRDefault="00387EFA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A" w:rsidRDefault="00387EFA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</w:t>
      </w: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– 1 экз.,</w:t>
      </w: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– 1 экз.,</w:t>
      </w: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правового обеспечения – 1 экз.,</w:t>
      </w: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«Единый центр поддержки предпринимательства» - 5 экз.,</w:t>
      </w: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депутатов– 1 экз.</w:t>
      </w: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пресс-службы – 1 экз.</w:t>
      </w:r>
    </w:p>
    <w:p w:rsidR="00F73A64" w:rsidRPr="00F703CD" w:rsidRDefault="00A36F1A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 – 1 экз.</w:t>
      </w: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A64" w:rsidRPr="00F703CD" w:rsidRDefault="00F73A64" w:rsidP="00F73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A64" w:rsidRDefault="00F73A64" w:rsidP="00F73A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7EFA" w:rsidRDefault="00387EFA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1A" w:rsidRDefault="00A36F1A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1A" w:rsidRDefault="00A36F1A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1A" w:rsidRDefault="00A36F1A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1A" w:rsidRDefault="00A36F1A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1A" w:rsidRDefault="00A36F1A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1A" w:rsidRPr="00A36F1A" w:rsidRDefault="00A36F1A" w:rsidP="00A3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подготовлено «27» января 2022 г.</w:t>
      </w:r>
    </w:p>
    <w:p w:rsidR="00A36F1A" w:rsidRPr="00A36F1A" w:rsidRDefault="00A36F1A" w:rsidP="00A3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1A" w:rsidRPr="00A36F1A" w:rsidRDefault="00A36F1A" w:rsidP="00A3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A36F1A" w:rsidRPr="00A36F1A" w:rsidRDefault="00A36F1A" w:rsidP="00A3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___________________________И.Н. Сазонова</w:t>
      </w:r>
    </w:p>
    <w:p w:rsidR="00387EFA" w:rsidRDefault="00387EFA" w:rsidP="008C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7EFA" w:rsidSect="00455244">
      <w:pgSz w:w="11906" w:h="16838"/>
      <w:pgMar w:top="496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0999"/>
    <w:multiLevelType w:val="hybridMultilevel"/>
    <w:tmpl w:val="A90CE210"/>
    <w:lvl w:ilvl="0" w:tplc="F7980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263C8C"/>
    <w:multiLevelType w:val="hybridMultilevel"/>
    <w:tmpl w:val="48ECE450"/>
    <w:lvl w:ilvl="0" w:tplc="F4A6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48"/>
    <w:rsid w:val="00267B30"/>
    <w:rsid w:val="002A2311"/>
    <w:rsid w:val="00387EFA"/>
    <w:rsid w:val="00396A4D"/>
    <w:rsid w:val="00455244"/>
    <w:rsid w:val="004F2E08"/>
    <w:rsid w:val="005D3B4C"/>
    <w:rsid w:val="007D1298"/>
    <w:rsid w:val="008C6748"/>
    <w:rsid w:val="00975F98"/>
    <w:rsid w:val="00A36F1A"/>
    <w:rsid w:val="00AD0AF4"/>
    <w:rsid w:val="00B219C1"/>
    <w:rsid w:val="00B51EE5"/>
    <w:rsid w:val="00B86940"/>
    <w:rsid w:val="00BE2775"/>
    <w:rsid w:val="00C26BF2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BC7DF046BF4F7E72F4F979A54948C920A70D151B1F58BA40EBCB789B03FB33652C6F52D7ED3F7B95D055D6666F3163F63237A2426FA25EiEq8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Щеголятова</cp:lastModifiedBy>
  <cp:revision>4</cp:revision>
  <cp:lastPrinted>2022-01-31T07:27:00Z</cp:lastPrinted>
  <dcterms:created xsi:type="dcterms:W3CDTF">2022-01-28T08:09:00Z</dcterms:created>
  <dcterms:modified xsi:type="dcterms:W3CDTF">2022-01-31T07:28:00Z</dcterms:modified>
</cp:coreProperties>
</file>