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4765" w:type="dxa"/>
        <w:tblCellSpacing w:w="0" w:type="dxa"/>
        <w:tblInd w:w="-11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99"/>
        <w:gridCol w:w="8776"/>
        <w:gridCol w:w="7"/>
        <w:gridCol w:w="4783"/>
      </w:tblGrid>
      <w:tr w:rsidR="001132E9" w:rsidRPr="001132E9" w:rsidTr="009B6198">
        <w:trPr>
          <w:trHeight w:val="312"/>
          <w:tblCellSpacing w:w="0" w:type="dxa"/>
        </w:trPr>
        <w:tc>
          <w:tcPr>
            <w:tcW w:w="11199" w:type="dxa"/>
            <w:vAlign w:val="center"/>
            <w:hideMark/>
          </w:tcPr>
          <w:p w:rsidR="001132E9" w:rsidRPr="001132E9" w:rsidRDefault="001132E9" w:rsidP="001132E9">
            <w:pPr>
              <w:ind w:left="6946"/>
              <w:rPr>
                <w:sz w:val="24"/>
                <w:szCs w:val="24"/>
              </w:rPr>
            </w:pPr>
            <w:r w:rsidRPr="001132E9">
              <w:rPr>
                <w:sz w:val="24"/>
                <w:szCs w:val="24"/>
              </w:rPr>
              <w:t xml:space="preserve">Приложение № 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8776" w:type="dxa"/>
            <w:vAlign w:val="center"/>
            <w:hideMark/>
          </w:tcPr>
          <w:p w:rsidR="001132E9" w:rsidRPr="001132E9" w:rsidRDefault="001132E9" w:rsidP="001132E9">
            <w:pPr>
              <w:ind w:left="6946"/>
              <w:rPr>
                <w:sz w:val="24"/>
                <w:szCs w:val="24"/>
              </w:rPr>
            </w:pPr>
          </w:p>
        </w:tc>
        <w:tc>
          <w:tcPr>
            <w:tcW w:w="4790" w:type="dxa"/>
            <w:gridSpan w:val="2"/>
            <w:vAlign w:val="center"/>
            <w:hideMark/>
          </w:tcPr>
          <w:p w:rsidR="001132E9" w:rsidRPr="001132E9" w:rsidRDefault="001132E9" w:rsidP="001132E9">
            <w:pPr>
              <w:ind w:left="6946"/>
              <w:rPr>
                <w:sz w:val="24"/>
                <w:szCs w:val="24"/>
              </w:rPr>
            </w:pPr>
          </w:p>
        </w:tc>
      </w:tr>
      <w:tr w:rsidR="001132E9" w:rsidRPr="001132E9" w:rsidTr="009B6198">
        <w:trPr>
          <w:trHeight w:val="312"/>
          <w:tblCellSpacing w:w="0" w:type="dxa"/>
        </w:trPr>
        <w:tc>
          <w:tcPr>
            <w:tcW w:w="19975" w:type="dxa"/>
            <w:gridSpan w:val="2"/>
            <w:vAlign w:val="center"/>
            <w:hideMark/>
          </w:tcPr>
          <w:p w:rsidR="001132E9" w:rsidRPr="001132E9" w:rsidRDefault="001132E9" w:rsidP="001132E9">
            <w:pPr>
              <w:ind w:left="6946"/>
              <w:rPr>
                <w:sz w:val="24"/>
                <w:szCs w:val="24"/>
              </w:rPr>
            </w:pPr>
            <w:r w:rsidRPr="001132E9">
              <w:rPr>
                <w:sz w:val="24"/>
                <w:szCs w:val="24"/>
              </w:rPr>
              <w:t>к Решению Совета депутатов</w:t>
            </w:r>
          </w:p>
        </w:tc>
        <w:tc>
          <w:tcPr>
            <w:tcW w:w="4790" w:type="dxa"/>
            <w:gridSpan w:val="2"/>
            <w:vAlign w:val="center"/>
            <w:hideMark/>
          </w:tcPr>
          <w:p w:rsidR="001132E9" w:rsidRPr="001132E9" w:rsidRDefault="001132E9" w:rsidP="001132E9">
            <w:pPr>
              <w:ind w:left="6946"/>
              <w:rPr>
                <w:sz w:val="24"/>
                <w:szCs w:val="24"/>
              </w:rPr>
            </w:pPr>
          </w:p>
        </w:tc>
      </w:tr>
      <w:tr w:rsidR="001132E9" w:rsidRPr="001132E9" w:rsidTr="009B6198">
        <w:trPr>
          <w:trHeight w:val="312"/>
          <w:tblCellSpacing w:w="0" w:type="dxa"/>
        </w:trPr>
        <w:tc>
          <w:tcPr>
            <w:tcW w:w="11199" w:type="dxa"/>
            <w:vAlign w:val="center"/>
            <w:hideMark/>
          </w:tcPr>
          <w:p w:rsidR="001132E9" w:rsidRPr="001132E9" w:rsidRDefault="001132E9" w:rsidP="001132E9">
            <w:pPr>
              <w:ind w:left="6946"/>
              <w:rPr>
                <w:sz w:val="24"/>
                <w:szCs w:val="24"/>
              </w:rPr>
            </w:pPr>
            <w:r w:rsidRPr="001132E9">
              <w:rPr>
                <w:sz w:val="24"/>
                <w:szCs w:val="24"/>
              </w:rPr>
              <w:t>Сергиево-Посадского</w:t>
            </w:r>
          </w:p>
        </w:tc>
        <w:tc>
          <w:tcPr>
            <w:tcW w:w="8776" w:type="dxa"/>
            <w:vAlign w:val="center"/>
            <w:hideMark/>
          </w:tcPr>
          <w:p w:rsidR="001132E9" w:rsidRPr="001132E9" w:rsidRDefault="001132E9" w:rsidP="001132E9">
            <w:pPr>
              <w:ind w:left="6946"/>
              <w:rPr>
                <w:sz w:val="24"/>
                <w:szCs w:val="24"/>
              </w:rPr>
            </w:pPr>
          </w:p>
        </w:tc>
        <w:tc>
          <w:tcPr>
            <w:tcW w:w="4790" w:type="dxa"/>
            <w:gridSpan w:val="2"/>
            <w:vAlign w:val="center"/>
            <w:hideMark/>
          </w:tcPr>
          <w:p w:rsidR="001132E9" w:rsidRPr="001132E9" w:rsidRDefault="001132E9" w:rsidP="001132E9">
            <w:pPr>
              <w:ind w:left="6946"/>
              <w:rPr>
                <w:sz w:val="24"/>
                <w:szCs w:val="24"/>
              </w:rPr>
            </w:pPr>
          </w:p>
        </w:tc>
      </w:tr>
      <w:tr w:rsidR="001132E9" w:rsidRPr="001132E9" w:rsidTr="009B6198">
        <w:trPr>
          <w:trHeight w:val="312"/>
          <w:tblCellSpacing w:w="0" w:type="dxa"/>
        </w:trPr>
        <w:tc>
          <w:tcPr>
            <w:tcW w:w="11199" w:type="dxa"/>
            <w:vAlign w:val="center"/>
            <w:hideMark/>
          </w:tcPr>
          <w:p w:rsidR="001132E9" w:rsidRPr="001132E9" w:rsidRDefault="001132E9" w:rsidP="001132E9">
            <w:pPr>
              <w:ind w:left="6946"/>
              <w:rPr>
                <w:sz w:val="24"/>
                <w:szCs w:val="24"/>
              </w:rPr>
            </w:pPr>
            <w:r w:rsidRPr="001132E9">
              <w:rPr>
                <w:sz w:val="24"/>
                <w:szCs w:val="24"/>
              </w:rPr>
              <w:t xml:space="preserve">городского округа </w:t>
            </w:r>
          </w:p>
        </w:tc>
        <w:tc>
          <w:tcPr>
            <w:tcW w:w="8776" w:type="dxa"/>
            <w:vAlign w:val="center"/>
            <w:hideMark/>
          </w:tcPr>
          <w:p w:rsidR="001132E9" w:rsidRPr="001132E9" w:rsidRDefault="001132E9" w:rsidP="001132E9">
            <w:pPr>
              <w:ind w:left="6946"/>
              <w:rPr>
                <w:sz w:val="24"/>
                <w:szCs w:val="24"/>
              </w:rPr>
            </w:pPr>
          </w:p>
        </w:tc>
        <w:tc>
          <w:tcPr>
            <w:tcW w:w="4790" w:type="dxa"/>
            <w:gridSpan w:val="2"/>
            <w:vAlign w:val="center"/>
            <w:hideMark/>
          </w:tcPr>
          <w:p w:rsidR="001132E9" w:rsidRPr="001132E9" w:rsidRDefault="001132E9" w:rsidP="001132E9">
            <w:pPr>
              <w:ind w:left="6946"/>
              <w:rPr>
                <w:sz w:val="24"/>
                <w:szCs w:val="24"/>
              </w:rPr>
            </w:pPr>
          </w:p>
        </w:tc>
      </w:tr>
      <w:tr w:rsidR="001132E9" w:rsidRPr="001132E9" w:rsidTr="009B6198">
        <w:trPr>
          <w:trHeight w:val="312"/>
          <w:tblCellSpacing w:w="0" w:type="dxa"/>
        </w:trPr>
        <w:tc>
          <w:tcPr>
            <w:tcW w:w="19975" w:type="dxa"/>
            <w:gridSpan w:val="2"/>
            <w:vAlign w:val="center"/>
            <w:hideMark/>
          </w:tcPr>
          <w:p w:rsidR="001132E9" w:rsidRPr="001132E9" w:rsidRDefault="001132E9" w:rsidP="001132E9">
            <w:pPr>
              <w:ind w:left="6946"/>
              <w:rPr>
                <w:sz w:val="24"/>
                <w:szCs w:val="24"/>
              </w:rPr>
            </w:pPr>
            <w:r w:rsidRPr="001132E9">
              <w:rPr>
                <w:sz w:val="24"/>
                <w:szCs w:val="24"/>
              </w:rPr>
              <w:t xml:space="preserve">Московской области </w:t>
            </w:r>
          </w:p>
        </w:tc>
        <w:tc>
          <w:tcPr>
            <w:tcW w:w="4790" w:type="dxa"/>
            <w:gridSpan w:val="2"/>
            <w:vAlign w:val="center"/>
            <w:hideMark/>
          </w:tcPr>
          <w:p w:rsidR="001132E9" w:rsidRPr="001132E9" w:rsidRDefault="001132E9" w:rsidP="001132E9">
            <w:pPr>
              <w:ind w:left="6946"/>
              <w:rPr>
                <w:sz w:val="24"/>
                <w:szCs w:val="24"/>
              </w:rPr>
            </w:pPr>
          </w:p>
        </w:tc>
      </w:tr>
      <w:tr w:rsidR="001132E9" w:rsidRPr="001132E9" w:rsidTr="009B6198">
        <w:trPr>
          <w:gridAfter w:val="1"/>
          <w:wAfter w:w="4783" w:type="dxa"/>
          <w:trHeight w:val="300"/>
          <w:tblCellSpacing w:w="0" w:type="dxa"/>
        </w:trPr>
        <w:tc>
          <w:tcPr>
            <w:tcW w:w="19982" w:type="dxa"/>
            <w:gridSpan w:val="3"/>
            <w:vAlign w:val="center"/>
            <w:hideMark/>
          </w:tcPr>
          <w:p w:rsidR="001132E9" w:rsidRPr="001132E9" w:rsidRDefault="001132E9" w:rsidP="001132E9">
            <w:pPr>
              <w:ind w:left="6946"/>
              <w:rPr>
                <w:sz w:val="24"/>
                <w:szCs w:val="24"/>
              </w:rPr>
            </w:pPr>
            <w:proofErr w:type="gramStart"/>
            <w:r w:rsidRPr="001132E9">
              <w:rPr>
                <w:sz w:val="24"/>
                <w:szCs w:val="24"/>
              </w:rPr>
              <w:t>от  «</w:t>
            </w:r>
            <w:proofErr w:type="gramEnd"/>
            <w:r w:rsidRPr="001132E9">
              <w:rPr>
                <w:sz w:val="24"/>
                <w:szCs w:val="24"/>
              </w:rPr>
              <w:t>___ » __________  201__г. №__</w:t>
            </w:r>
          </w:p>
        </w:tc>
      </w:tr>
      <w:tr w:rsidR="001132E9" w:rsidRPr="001132E9" w:rsidTr="009B6198">
        <w:trPr>
          <w:trHeight w:val="312"/>
          <w:tblCellSpacing w:w="0" w:type="dxa"/>
        </w:trPr>
        <w:tc>
          <w:tcPr>
            <w:tcW w:w="11199" w:type="dxa"/>
            <w:vAlign w:val="center"/>
            <w:hideMark/>
          </w:tcPr>
          <w:p w:rsidR="001132E9" w:rsidRPr="001132E9" w:rsidRDefault="001132E9" w:rsidP="001132E9">
            <w:pPr>
              <w:ind w:left="6946"/>
              <w:rPr>
                <w:sz w:val="24"/>
                <w:szCs w:val="24"/>
              </w:rPr>
            </w:pPr>
            <w:r w:rsidRPr="001132E9">
              <w:rPr>
                <w:sz w:val="24"/>
                <w:szCs w:val="24"/>
              </w:rPr>
              <w:t xml:space="preserve">Приложение № 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8776" w:type="dxa"/>
            <w:vAlign w:val="center"/>
            <w:hideMark/>
          </w:tcPr>
          <w:p w:rsidR="001132E9" w:rsidRPr="001132E9" w:rsidRDefault="001132E9" w:rsidP="001132E9">
            <w:pPr>
              <w:ind w:left="6946"/>
              <w:rPr>
                <w:sz w:val="24"/>
                <w:szCs w:val="24"/>
              </w:rPr>
            </w:pPr>
          </w:p>
        </w:tc>
        <w:tc>
          <w:tcPr>
            <w:tcW w:w="4790" w:type="dxa"/>
            <w:gridSpan w:val="2"/>
            <w:vAlign w:val="center"/>
            <w:hideMark/>
          </w:tcPr>
          <w:p w:rsidR="001132E9" w:rsidRPr="001132E9" w:rsidRDefault="001132E9" w:rsidP="001132E9">
            <w:pPr>
              <w:ind w:left="6946"/>
              <w:rPr>
                <w:sz w:val="24"/>
                <w:szCs w:val="24"/>
              </w:rPr>
            </w:pPr>
          </w:p>
        </w:tc>
      </w:tr>
      <w:tr w:rsidR="001132E9" w:rsidRPr="001132E9" w:rsidTr="009B6198">
        <w:trPr>
          <w:gridAfter w:val="1"/>
          <w:wAfter w:w="4783" w:type="dxa"/>
          <w:trHeight w:val="312"/>
          <w:tblCellSpacing w:w="0" w:type="dxa"/>
        </w:trPr>
        <w:tc>
          <w:tcPr>
            <w:tcW w:w="19982" w:type="dxa"/>
            <w:gridSpan w:val="3"/>
            <w:vAlign w:val="center"/>
            <w:hideMark/>
          </w:tcPr>
          <w:p w:rsidR="001132E9" w:rsidRPr="001132E9" w:rsidRDefault="001132E9" w:rsidP="001132E9">
            <w:pPr>
              <w:ind w:left="6946"/>
              <w:rPr>
                <w:sz w:val="24"/>
                <w:szCs w:val="24"/>
              </w:rPr>
            </w:pPr>
            <w:r w:rsidRPr="001132E9">
              <w:rPr>
                <w:sz w:val="24"/>
                <w:szCs w:val="24"/>
              </w:rPr>
              <w:t>к Решению Совета депутатов</w:t>
            </w:r>
          </w:p>
          <w:p w:rsidR="001132E9" w:rsidRPr="001132E9" w:rsidRDefault="001132E9" w:rsidP="001132E9">
            <w:pPr>
              <w:ind w:left="6946"/>
              <w:rPr>
                <w:sz w:val="24"/>
                <w:szCs w:val="24"/>
              </w:rPr>
            </w:pPr>
            <w:r w:rsidRPr="001132E9">
              <w:rPr>
                <w:sz w:val="24"/>
                <w:szCs w:val="24"/>
              </w:rPr>
              <w:t xml:space="preserve">городского поселения </w:t>
            </w:r>
            <w:r w:rsidR="009E0882">
              <w:rPr>
                <w:sz w:val="24"/>
                <w:szCs w:val="24"/>
              </w:rPr>
              <w:t>Хотьково</w:t>
            </w:r>
          </w:p>
        </w:tc>
      </w:tr>
      <w:tr w:rsidR="001132E9" w:rsidRPr="001132E9" w:rsidTr="009B6198">
        <w:trPr>
          <w:gridAfter w:val="1"/>
          <w:wAfter w:w="4783" w:type="dxa"/>
          <w:trHeight w:val="312"/>
          <w:tblCellSpacing w:w="0" w:type="dxa"/>
        </w:trPr>
        <w:tc>
          <w:tcPr>
            <w:tcW w:w="19982" w:type="dxa"/>
            <w:gridSpan w:val="3"/>
            <w:vAlign w:val="center"/>
          </w:tcPr>
          <w:p w:rsidR="001132E9" w:rsidRPr="001132E9" w:rsidRDefault="001132E9" w:rsidP="001132E9">
            <w:pPr>
              <w:ind w:left="6946"/>
              <w:rPr>
                <w:sz w:val="24"/>
                <w:szCs w:val="24"/>
              </w:rPr>
            </w:pPr>
            <w:r w:rsidRPr="001132E9">
              <w:rPr>
                <w:sz w:val="24"/>
                <w:szCs w:val="24"/>
              </w:rPr>
              <w:t>от  «19 » декабря  2018 г. №70/2</w:t>
            </w:r>
            <w:r w:rsidR="00E97F30">
              <w:rPr>
                <w:sz w:val="24"/>
                <w:szCs w:val="24"/>
              </w:rPr>
              <w:t>-18</w:t>
            </w:r>
          </w:p>
        </w:tc>
      </w:tr>
    </w:tbl>
    <w:p w:rsidR="00F5284F" w:rsidRPr="00BC2EA7" w:rsidRDefault="00F5284F" w:rsidP="00F5284F">
      <w:pPr>
        <w:jc w:val="both"/>
        <w:rPr>
          <w:sz w:val="24"/>
          <w:szCs w:val="24"/>
        </w:rPr>
      </w:pPr>
    </w:p>
    <w:p w:rsidR="00F5284F" w:rsidRPr="00BC2EA7" w:rsidRDefault="00F5284F" w:rsidP="00F5284F">
      <w:pPr>
        <w:jc w:val="center"/>
        <w:rPr>
          <w:sz w:val="24"/>
          <w:szCs w:val="24"/>
        </w:rPr>
      </w:pPr>
      <w:r w:rsidRPr="00BC2EA7">
        <w:rPr>
          <w:sz w:val="24"/>
          <w:szCs w:val="24"/>
        </w:rPr>
        <w:t xml:space="preserve">Программа внутренних заимствований муниципального образования </w:t>
      </w:r>
    </w:p>
    <w:p w:rsidR="00F5284F" w:rsidRPr="00BC2EA7" w:rsidRDefault="00F5284F" w:rsidP="00F5284F">
      <w:pPr>
        <w:jc w:val="center"/>
        <w:rPr>
          <w:sz w:val="24"/>
          <w:szCs w:val="24"/>
        </w:rPr>
      </w:pPr>
      <w:r w:rsidRPr="00BC2EA7">
        <w:rPr>
          <w:sz w:val="24"/>
          <w:szCs w:val="24"/>
        </w:rPr>
        <w:t>городского поселения Хотьково на 201</w:t>
      </w:r>
      <w:r w:rsidR="00A9355F">
        <w:rPr>
          <w:sz w:val="24"/>
          <w:szCs w:val="24"/>
        </w:rPr>
        <w:t xml:space="preserve">9 </w:t>
      </w:r>
      <w:r w:rsidRPr="00BC2EA7">
        <w:rPr>
          <w:sz w:val="24"/>
          <w:szCs w:val="24"/>
        </w:rPr>
        <w:t>год.</w:t>
      </w:r>
    </w:p>
    <w:p w:rsidR="00F5284F" w:rsidRPr="00BC2EA7" w:rsidRDefault="00F5284F" w:rsidP="00F5284F">
      <w:pPr>
        <w:jc w:val="center"/>
        <w:rPr>
          <w:sz w:val="24"/>
          <w:szCs w:val="24"/>
        </w:rPr>
      </w:pPr>
    </w:p>
    <w:p w:rsidR="00F5284F" w:rsidRPr="00BC2EA7" w:rsidRDefault="00F5284F" w:rsidP="00F5284F">
      <w:pPr>
        <w:numPr>
          <w:ilvl w:val="0"/>
          <w:numId w:val="1"/>
        </w:numPr>
        <w:jc w:val="center"/>
        <w:rPr>
          <w:sz w:val="24"/>
          <w:szCs w:val="24"/>
        </w:rPr>
      </w:pPr>
      <w:r w:rsidRPr="00BC2EA7">
        <w:rPr>
          <w:sz w:val="24"/>
          <w:szCs w:val="24"/>
        </w:rPr>
        <w:t>Бюджетные кредиты, полученные из бюджетов других уровней.</w:t>
      </w:r>
    </w:p>
    <w:p w:rsidR="00F5284F" w:rsidRPr="00BC2EA7" w:rsidRDefault="00F5284F" w:rsidP="00F5284F">
      <w:pPr>
        <w:ind w:left="360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3960"/>
        <w:gridCol w:w="2983"/>
      </w:tblGrid>
      <w:tr w:rsidR="00F5284F" w:rsidRPr="00BC2EA7" w:rsidTr="00BC57CF">
        <w:tc>
          <w:tcPr>
            <w:tcW w:w="2628" w:type="dxa"/>
          </w:tcPr>
          <w:p w:rsidR="00F5284F" w:rsidRPr="00BC2EA7" w:rsidRDefault="00F5284F" w:rsidP="00BC57CF">
            <w:pPr>
              <w:rPr>
                <w:sz w:val="24"/>
                <w:szCs w:val="24"/>
              </w:rPr>
            </w:pPr>
            <w:r w:rsidRPr="00BC2EA7">
              <w:rPr>
                <w:sz w:val="24"/>
                <w:szCs w:val="24"/>
              </w:rPr>
              <w:t>Виды заимствования</w:t>
            </w:r>
          </w:p>
        </w:tc>
        <w:tc>
          <w:tcPr>
            <w:tcW w:w="3960" w:type="dxa"/>
          </w:tcPr>
          <w:p w:rsidR="00F5284F" w:rsidRPr="00BC2EA7" w:rsidRDefault="00F5284F" w:rsidP="00BC57CF">
            <w:pPr>
              <w:rPr>
                <w:sz w:val="24"/>
                <w:szCs w:val="24"/>
              </w:rPr>
            </w:pPr>
            <w:r w:rsidRPr="00BC2EA7">
              <w:rPr>
                <w:sz w:val="24"/>
                <w:szCs w:val="24"/>
              </w:rPr>
              <w:t>Объем привлечения средств</w:t>
            </w:r>
          </w:p>
          <w:p w:rsidR="00F5284F" w:rsidRPr="00BC2EA7" w:rsidRDefault="00F5284F" w:rsidP="00A9355F">
            <w:pPr>
              <w:rPr>
                <w:sz w:val="24"/>
                <w:szCs w:val="24"/>
              </w:rPr>
            </w:pPr>
            <w:r w:rsidRPr="00BC2EA7">
              <w:rPr>
                <w:sz w:val="24"/>
                <w:szCs w:val="24"/>
              </w:rPr>
              <w:t xml:space="preserve"> в 201</w:t>
            </w:r>
            <w:r w:rsidR="00A9355F">
              <w:rPr>
                <w:sz w:val="24"/>
                <w:szCs w:val="24"/>
              </w:rPr>
              <w:t>9</w:t>
            </w:r>
            <w:r w:rsidRPr="00BC2EA7">
              <w:rPr>
                <w:sz w:val="24"/>
                <w:szCs w:val="24"/>
              </w:rPr>
              <w:t xml:space="preserve">  году (тыс. руб.)</w:t>
            </w:r>
          </w:p>
        </w:tc>
        <w:tc>
          <w:tcPr>
            <w:tcW w:w="2983" w:type="dxa"/>
          </w:tcPr>
          <w:p w:rsidR="00F5284F" w:rsidRPr="00BC2EA7" w:rsidRDefault="00F5284F" w:rsidP="00BC57CF">
            <w:pPr>
              <w:rPr>
                <w:sz w:val="24"/>
                <w:szCs w:val="24"/>
              </w:rPr>
            </w:pPr>
            <w:r w:rsidRPr="00BC2EA7">
              <w:rPr>
                <w:sz w:val="24"/>
                <w:szCs w:val="24"/>
              </w:rPr>
              <w:t>Срок действия</w:t>
            </w:r>
          </w:p>
        </w:tc>
      </w:tr>
      <w:tr w:rsidR="00F5284F" w:rsidRPr="00BC2EA7" w:rsidTr="00BC57CF">
        <w:tc>
          <w:tcPr>
            <w:tcW w:w="2628" w:type="dxa"/>
          </w:tcPr>
          <w:p w:rsidR="00F5284F" w:rsidRPr="00BC2EA7" w:rsidRDefault="00F5284F" w:rsidP="00BC57CF">
            <w:pPr>
              <w:rPr>
                <w:sz w:val="24"/>
                <w:szCs w:val="24"/>
              </w:rPr>
            </w:pPr>
            <w:r w:rsidRPr="00BC2EA7">
              <w:rPr>
                <w:sz w:val="24"/>
                <w:szCs w:val="24"/>
              </w:rPr>
              <w:t>Бюджетные кредиты</w:t>
            </w:r>
          </w:p>
        </w:tc>
        <w:tc>
          <w:tcPr>
            <w:tcW w:w="3960" w:type="dxa"/>
          </w:tcPr>
          <w:p w:rsidR="00F5284F" w:rsidRPr="00BC2EA7" w:rsidRDefault="00C10D9D" w:rsidP="00977D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7E4E41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sz w:val="24"/>
                <w:szCs w:val="24"/>
              </w:rPr>
              <w:t>800,00</w:t>
            </w:r>
          </w:p>
        </w:tc>
        <w:tc>
          <w:tcPr>
            <w:tcW w:w="2983" w:type="dxa"/>
          </w:tcPr>
          <w:p w:rsidR="00F5284F" w:rsidRPr="00BC2EA7" w:rsidRDefault="00F5284F" w:rsidP="00BC57CF">
            <w:pPr>
              <w:rPr>
                <w:sz w:val="24"/>
                <w:szCs w:val="24"/>
              </w:rPr>
            </w:pPr>
            <w:r w:rsidRPr="00BC2EA7">
              <w:rPr>
                <w:sz w:val="24"/>
                <w:szCs w:val="24"/>
              </w:rPr>
              <w:t>В соответствии со сроками, определенными договорами и соглашениями</w:t>
            </w:r>
          </w:p>
        </w:tc>
      </w:tr>
    </w:tbl>
    <w:p w:rsidR="00F5284F" w:rsidRPr="00BC2EA7" w:rsidRDefault="00F5284F" w:rsidP="00F5284F">
      <w:pPr>
        <w:rPr>
          <w:sz w:val="24"/>
          <w:szCs w:val="24"/>
        </w:rPr>
      </w:pPr>
      <w:r w:rsidRPr="00BC2EA7">
        <w:rPr>
          <w:sz w:val="24"/>
          <w:szCs w:val="24"/>
        </w:rPr>
        <w:t xml:space="preserve">                        </w:t>
      </w:r>
    </w:p>
    <w:p w:rsidR="00F5284F" w:rsidRPr="00BC2EA7" w:rsidRDefault="00F5284F" w:rsidP="00F5284F">
      <w:pPr>
        <w:numPr>
          <w:ilvl w:val="0"/>
          <w:numId w:val="1"/>
        </w:numPr>
        <w:jc w:val="center"/>
        <w:rPr>
          <w:sz w:val="24"/>
          <w:szCs w:val="24"/>
        </w:rPr>
      </w:pPr>
      <w:r w:rsidRPr="00BC2EA7">
        <w:rPr>
          <w:sz w:val="24"/>
          <w:szCs w:val="24"/>
        </w:rPr>
        <w:t>Кредитные договора и соглашения от имени муниципального образования.</w:t>
      </w:r>
    </w:p>
    <w:p w:rsidR="00F5284F" w:rsidRPr="00BC2EA7" w:rsidRDefault="00F5284F" w:rsidP="00F5284F">
      <w:pPr>
        <w:ind w:left="360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F5284F" w:rsidRPr="00BC2EA7" w:rsidTr="00BC57CF">
        <w:tc>
          <w:tcPr>
            <w:tcW w:w="3190" w:type="dxa"/>
          </w:tcPr>
          <w:p w:rsidR="00F5284F" w:rsidRPr="00BC2EA7" w:rsidRDefault="00F5284F" w:rsidP="00BC57CF">
            <w:pPr>
              <w:rPr>
                <w:sz w:val="24"/>
                <w:szCs w:val="24"/>
              </w:rPr>
            </w:pPr>
            <w:r w:rsidRPr="00BC2EA7">
              <w:rPr>
                <w:sz w:val="24"/>
                <w:szCs w:val="24"/>
              </w:rPr>
              <w:t>Виды заимствования</w:t>
            </w:r>
          </w:p>
        </w:tc>
        <w:tc>
          <w:tcPr>
            <w:tcW w:w="3190" w:type="dxa"/>
          </w:tcPr>
          <w:p w:rsidR="00F5284F" w:rsidRPr="00BC2EA7" w:rsidRDefault="00F5284F" w:rsidP="00BC57CF">
            <w:pPr>
              <w:rPr>
                <w:sz w:val="24"/>
                <w:szCs w:val="24"/>
              </w:rPr>
            </w:pPr>
            <w:r w:rsidRPr="00BC2EA7">
              <w:rPr>
                <w:sz w:val="24"/>
                <w:szCs w:val="24"/>
              </w:rPr>
              <w:t>Объем привлечения средств</w:t>
            </w:r>
          </w:p>
          <w:p w:rsidR="00F5284F" w:rsidRPr="00BC2EA7" w:rsidRDefault="00F5284F" w:rsidP="00A9355F">
            <w:pPr>
              <w:rPr>
                <w:sz w:val="24"/>
                <w:szCs w:val="24"/>
              </w:rPr>
            </w:pPr>
            <w:r w:rsidRPr="00BC2EA7">
              <w:rPr>
                <w:sz w:val="24"/>
                <w:szCs w:val="24"/>
              </w:rPr>
              <w:t>в 201</w:t>
            </w:r>
            <w:r w:rsidR="00A9355F">
              <w:rPr>
                <w:sz w:val="24"/>
                <w:szCs w:val="24"/>
              </w:rPr>
              <w:t>9</w:t>
            </w:r>
            <w:r w:rsidRPr="00BC2EA7">
              <w:rPr>
                <w:sz w:val="24"/>
                <w:szCs w:val="24"/>
              </w:rPr>
              <w:t xml:space="preserve"> году (тыс. руб.) </w:t>
            </w:r>
          </w:p>
        </w:tc>
        <w:tc>
          <w:tcPr>
            <w:tcW w:w="3191" w:type="dxa"/>
          </w:tcPr>
          <w:p w:rsidR="00F5284F" w:rsidRPr="00BC2EA7" w:rsidRDefault="00F5284F" w:rsidP="00BC57CF">
            <w:pPr>
              <w:rPr>
                <w:sz w:val="24"/>
                <w:szCs w:val="24"/>
              </w:rPr>
            </w:pPr>
            <w:r w:rsidRPr="00BC2EA7">
              <w:rPr>
                <w:sz w:val="24"/>
                <w:szCs w:val="24"/>
              </w:rPr>
              <w:t>Срок действия</w:t>
            </w:r>
          </w:p>
        </w:tc>
      </w:tr>
      <w:tr w:rsidR="00F5284F" w:rsidRPr="00BC2EA7" w:rsidTr="00BC57CF">
        <w:tc>
          <w:tcPr>
            <w:tcW w:w="3190" w:type="dxa"/>
          </w:tcPr>
          <w:p w:rsidR="00F5284F" w:rsidRPr="00BC2EA7" w:rsidRDefault="00F5284F" w:rsidP="00BC57CF">
            <w:pPr>
              <w:rPr>
                <w:sz w:val="24"/>
                <w:szCs w:val="24"/>
              </w:rPr>
            </w:pPr>
            <w:r w:rsidRPr="00BC2EA7">
              <w:rPr>
                <w:sz w:val="24"/>
                <w:szCs w:val="24"/>
              </w:rPr>
              <w:t>Кредитные договора и соглашения от имени муниципального образования</w:t>
            </w:r>
          </w:p>
        </w:tc>
        <w:tc>
          <w:tcPr>
            <w:tcW w:w="3190" w:type="dxa"/>
          </w:tcPr>
          <w:p w:rsidR="00F5284F" w:rsidRPr="00BC2EA7" w:rsidRDefault="00C10D9D" w:rsidP="00BC57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</w:t>
            </w:r>
            <w:r w:rsidR="007E4E4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100,70</w:t>
            </w:r>
          </w:p>
          <w:p w:rsidR="00F5284F" w:rsidRPr="00BC2EA7" w:rsidRDefault="00F5284F" w:rsidP="00BC57CF">
            <w:pPr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F5284F" w:rsidRPr="00BC2EA7" w:rsidRDefault="00F5284F" w:rsidP="00BC57CF">
            <w:pPr>
              <w:rPr>
                <w:sz w:val="24"/>
                <w:szCs w:val="24"/>
              </w:rPr>
            </w:pPr>
            <w:r w:rsidRPr="00BC2EA7">
              <w:rPr>
                <w:sz w:val="24"/>
                <w:szCs w:val="24"/>
              </w:rPr>
              <w:t>до двух лет</w:t>
            </w:r>
          </w:p>
        </w:tc>
      </w:tr>
      <w:tr w:rsidR="00F5284F" w:rsidRPr="00BC2EA7" w:rsidTr="00BC57CF">
        <w:tc>
          <w:tcPr>
            <w:tcW w:w="3190" w:type="dxa"/>
          </w:tcPr>
          <w:p w:rsidR="00F5284F" w:rsidRPr="00BC2EA7" w:rsidRDefault="00F5284F" w:rsidP="00A9355F">
            <w:pPr>
              <w:rPr>
                <w:sz w:val="24"/>
                <w:szCs w:val="24"/>
              </w:rPr>
            </w:pPr>
            <w:r w:rsidRPr="00BC2EA7">
              <w:rPr>
                <w:sz w:val="24"/>
                <w:szCs w:val="24"/>
              </w:rPr>
              <w:t>Итого общий объем привлеченных средств в 201</w:t>
            </w:r>
            <w:r w:rsidR="00A9355F">
              <w:rPr>
                <w:sz w:val="24"/>
                <w:szCs w:val="24"/>
              </w:rPr>
              <w:t>9</w:t>
            </w:r>
            <w:r w:rsidRPr="00BC2EA7">
              <w:rPr>
                <w:sz w:val="24"/>
                <w:szCs w:val="24"/>
              </w:rPr>
              <w:t xml:space="preserve"> году</w:t>
            </w:r>
          </w:p>
        </w:tc>
        <w:tc>
          <w:tcPr>
            <w:tcW w:w="3190" w:type="dxa"/>
          </w:tcPr>
          <w:p w:rsidR="00F5284F" w:rsidRPr="00BC2EA7" w:rsidRDefault="00C10D9D" w:rsidP="00C10D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</w:t>
            </w:r>
            <w:r w:rsidR="007E4E4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100,70</w:t>
            </w:r>
          </w:p>
        </w:tc>
        <w:tc>
          <w:tcPr>
            <w:tcW w:w="3191" w:type="dxa"/>
          </w:tcPr>
          <w:p w:rsidR="00F5284F" w:rsidRPr="00BC2EA7" w:rsidRDefault="00F5284F" w:rsidP="00BC57CF">
            <w:pPr>
              <w:rPr>
                <w:sz w:val="24"/>
                <w:szCs w:val="24"/>
              </w:rPr>
            </w:pPr>
          </w:p>
        </w:tc>
      </w:tr>
    </w:tbl>
    <w:p w:rsidR="00F5284F" w:rsidRPr="00BC2EA7" w:rsidRDefault="00F5284F" w:rsidP="00F5284F">
      <w:pPr>
        <w:ind w:left="360"/>
        <w:rPr>
          <w:sz w:val="24"/>
          <w:szCs w:val="24"/>
        </w:rPr>
      </w:pPr>
    </w:p>
    <w:p w:rsidR="00F5284F" w:rsidRPr="00BC2EA7" w:rsidRDefault="00F5284F" w:rsidP="00F5284F">
      <w:pPr>
        <w:numPr>
          <w:ilvl w:val="0"/>
          <w:numId w:val="1"/>
        </w:numPr>
        <w:jc w:val="center"/>
        <w:rPr>
          <w:sz w:val="24"/>
          <w:szCs w:val="24"/>
        </w:rPr>
      </w:pPr>
      <w:r w:rsidRPr="00BC2EA7">
        <w:rPr>
          <w:sz w:val="24"/>
          <w:szCs w:val="24"/>
        </w:rPr>
        <w:t>Погашение заимствований в 201</w:t>
      </w:r>
      <w:r w:rsidR="00A9355F">
        <w:rPr>
          <w:sz w:val="24"/>
          <w:szCs w:val="24"/>
        </w:rPr>
        <w:t>9</w:t>
      </w:r>
      <w:r w:rsidRPr="00BC2EA7">
        <w:rPr>
          <w:sz w:val="24"/>
          <w:szCs w:val="24"/>
        </w:rPr>
        <w:t xml:space="preserve"> году.</w:t>
      </w:r>
    </w:p>
    <w:p w:rsidR="00F5284F" w:rsidRPr="00BC2EA7" w:rsidRDefault="00F5284F" w:rsidP="00F5284F">
      <w:pPr>
        <w:ind w:left="360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5912"/>
        <w:gridCol w:w="3191"/>
      </w:tblGrid>
      <w:tr w:rsidR="00F5284F" w:rsidRPr="00BC2EA7" w:rsidTr="00BC57CF">
        <w:tc>
          <w:tcPr>
            <w:tcW w:w="468" w:type="dxa"/>
          </w:tcPr>
          <w:p w:rsidR="00F5284F" w:rsidRPr="00BC2EA7" w:rsidRDefault="00F5284F" w:rsidP="00BC57CF">
            <w:pPr>
              <w:rPr>
                <w:sz w:val="24"/>
                <w:szCs w:val="24"/>
              </w:rPr>
            </w:pPr>
            <w:r w:rsidRPr="00BC2EA7">
              <w:rPr>
                <w:sz w:val="24"/>
                <w:szCs w:val="24"/>
              </w:rPr>
              <w:t>1.</w:t>
            </w:r>
          </w:p>
        </w:tc>
        <w:tc>
          <w:tcPr>
            <w:tcW w:w="5912" w:type="dxa"/>
          </w:tcPr>
          <w:p w:rsidR="00F5284F" w:rsidRPr="00BC2EA7" w:rsidRDefault="00F5284F" w:rsidP="00BC57CF">
            <w:pPr>
              <w:rPr>
                <w:sz w:val="24"/>
                <w:szCs w:val="24"/>
              </w:rPr>
            </w:pPr>
            <w:r w:rsidRPr="00BC2EA7">
              <w:rPr>
                <w:sz w:val="24"/>
                <w:szCs w:val="24"/>
              </w:rPr>
              <w:t>Виды заимствования</w:t>
            </w:r>
          </w:p>
        </w:tc>
        <w:tc>
          <w:tcPr>
            <w:tcW w:w="3191" w:type="dxa"/>
          </w:tcPr>
          <w:p w:rsidR="00F5284F" w:rsidRPr="00BC2EA7" w:rsidRDefault="00F5284F" w:rsidP="00BC57CF">
            <w:pPr>
              <w:rPr>
                <w:sz w:val="24"/>
                <w:szCs w:val="24"/>
              </w:rPr>
            </w:pPr>
            <w:r w:rsidRPr="00BC2EA7">
              <w:rPr>
                <w:sz w:val="24"/>
                <w:szCs w:val="24"/>
              </w:rPr>
              <w:t xml:space="preserve">Объем погашения </w:t>
            </w:r>
          </w:p>
          <w:p w:rsidR="00F5284F" w:rsidRPr="00BC2EA7" w:rsidRDefault="00F5284F" w:rsidP="00BC57CF">
            <w:pPr>
              <w:rPr>
                <w:sz w:val="24"/>
                <w:szCs w:val="24"/>
              </w:rPr>
            </w:pPr>
            <w:r w:rsidRPr="00BC2EA7">
              <w:rPr>
                <w:sz w:val="24"/>
                <w:szCs w:val="24"/>
              </w:rPr>
              <w:t>(тыс. руб.)</w:t>
            </w:r>
          </w:p>
        </w:tc>
      </w:tr>
      <w:tr w:rsidR="00F5284F" w:rsidRPr="00BC2EA7" w:rsidTr="00BC57CF">
        <w:tc>
          <w:tcPr>
            <w:tcW w:w="468" w:type="dxa"/>
          </w:tcPr>
          <w:p w:rsidR="00F5284F" w:rsidRPr="00BC2EA7" w:rsidRDefault="00F5284F" w:rsidP="00BC57CF">
            <w:pPr>
              <w:rPr>
                <w:sz w:val="24"/>
                <w:szCs w:val="24"/>
              </w:rPr>
            </w:pPr>
            <w:r w:rsidRPr="00BC2EA7">
              <w:rPr>
                <w:sz w:val="24"/>
                <w:szCs w:val="24"/>
              </w:rPr>
              <w:t>2.</w:t>
            </w:r>
          </w:p>
        </w:tc>
        <w:tc>
          <w:tcPr>
            <w:tcW w:w="5912" w:type="dxa"/>
          </w:tcPr>
          <w:p w:rsidR="00F5284F" w:rsidRPr="00BC2EA7" w:rsidRDefault="00F5284F" w:rsidP="00BC57CF">
            <w:pPr>
              <w:rPr>
                <w:sz w:val="24"/>
                <w:szCs w:val="24"/>
              </w:rPr>
            </w:pPr>
            <w:r w:rsidRPr="00BC2EA7">
              <w:rPr>
                <w:sz w:val="24"/>
                <w:szCs w:val="24"/>
              </w:rPr>
              <w:t>Бюджетные кредиты, полученные из бюджетов других уровней</w:t>
            </w:r>
          </w:p>
        </w:tc>
        <w:tc>
          <w:tcPr>
            <w:tcW w:w="3191" w:type="dxa"/>
          </w:tcPr>
          <w:p w:rsidR="00F5284F" w:rsidRPr="00BC2EA7" w:rsidRDefault="00C10D9D" w:rsidP="00B34E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  <w:r w:rsidR="007E4E4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800,00</w:t>
            </w:r>
          </w:p>
        </w:tc>
      </w:tr>
      <w:tr w:rsidR="00F5284F" w:rsidRPr="00BC2EA7" w:rsidTr="00BC57CF">
        <w:tc>
          <w:tcPr>
            <w:tcW w:w="468" w:type="dxa"/>
          </w:tcPr>
          <w:p w:rsidR="00F5284F" w:rsidRPr="00BC2EA7" w:rsidRDefault="00F5284F" w:rsidP="00BC57CF">
            <w:pPr>
              <w:rPr>
                <w:sz w:val="24"/>
                <w:szCs w:val="24"/>
              </w:rPr>
            </w:pPr>
            <w:r w:rsidRPr="00BC2EA7">
              <w:rPr>
                <w:sz w:val="24"/>
                <w:szCs w:val="24"/>
              </w:rPr>
              <w:t>3.</w:t>
            </w:r>
          </w:p>
        </w:tc>
        <w:tc>
          <w:tcPr>
            <w:tcW w:w="5912" w:type="dxa"/>
          </w:tcPr>
          <w:p w:rsidR="00F5284F" w:rsidRPr="00BC2EA7" w:rsidRDefault="00F5284F" w:rsidP="00BC57CF">
            <w:pPr>
              <w:rPr>
                <w:sz w:val="24"/>
                <w:szCs w:val="24"/>
              </w:rPr>
            </w:pPr>
            <w:r w:rsidRPr="00BC2EA7">
              <w:rPr>
                <w:sz w:val="24"/>
                <w:szCs w:val="24"/>
              </w:rPr>
              <w:t>Кредитные договора и соглашения, заключенные от имени муниципального образования.</w:t>
            </w:r>
          </w:p>
        </w:tc>
        <w:tc>
          <w:tcPr>
            <w:tcW w:w="3191" w:type="dxa"/>
          </w:tcPr>
          <w:p w:rsidR="00F5284F" w:rsidRPr="00BC2EA7" w:rsidRDefault="00A1266F" w:rsidP="00A126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  <w:r w:rsidR="007E4E4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300,7</w:t>
            </w:r>
          </w:p>
        </w:tc>
      </w:tr>
      <w:tr w:rsidR="00F5284F" w:rsidRPr="00BC2EA7" w:rsidTr="00BC57CF">
        <w:tc>
          <w:tcPr>
            <w:tcW w:w="468" w:type="dxa"/>
          </w:tcPr>
          <w:p w:rsidR="00F5284F" w:rsidRPr="00BC2EA7" w:rsidRDefault="00F5284F" w:rsidP="00BC57CF">
            <w:pPr>
              <w:rPr>
                <w:sz w:val="24"/>
                <w:szCs w:val="24"/>
              </w:rPr>
            </w:pPr>
            <w:r w:rsidRPr="00BC2EA7">
              <w:rPr>
                <w:sz w:val="24"/>
                <w:szCs w:val="24"/>
              </w:rPr>
              <w:t>4.</w:t>
            </w:r>
          </w:p>
        </w:tc>
        <w:tc>
          <w:tcPr>
            <w:tcW w:w="5912" w:type="dxa"/>
          </w:tcPr>
          <w:p w:rsidR="00F5284F" w:rsidRPr="00BC2EA7" w:rsidRDefault="00F5284F" w:rsidP="00BC57CF">
            <w:pPr>
              <w:rPr>
                <w:sz w:val="24"/>
                <w:szCs w:val="24"/>
              </w:rPr>
            </w:pPr>
            <w:r w:rsidRPr="00BC2EA7">
              <w:rPr>
                <w:sz w:val="24"/>
                <w:szCs w:val="24"/>
              </w:rPr>
              <w:t>Итого общий объем погашенных долговых обязательств</w:t>
            </w:r>
          </w:p>
        </w:tc>
        <w:tc>
          <w:tcPr>
            <w:tcW w:w="3191" w:type="dxa"/>
          </w:tcPr>
          <w:p w:rsidR="00F5284F" w:rsidRPr="00BC2EA7" w:rsidRDefault="00C10D9D" w:rsidP="00A126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</w:t>
            </w:r>
            <w:r w:rsidR="007E4E4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100,70</w:t>
            </w:r>
          </w:p>
        </w:tc>
      </w:tr>
    </w:tbl>
    <w:p w:rsidR="00F5284F" w:rsidRPr="00BC2EA7" w:rsidRDefault="00F5284F" w:rsidP="00F5284F">
      <w:pPr>
        <w:ind w:left="360"/>
        <w:rPr>
          <w:sz w:val="24"/>
          <w:szCs w:val="24"/>
        </w:rPr>
      </w:pPr>
    </w:p>
    <w:p w:rsidR="00F5284F" w:rsidRPr="00BC2EA7" w:rsidRDefault="00F5284F" w:rsidP="00F5284F">
      <w:pPr>
        <w:ind w:left="360"/>
        <w:rPr>
          <w:sz w:val="24"/>
          <w:szCs w:val="24"/>
        </w:rPr>
      </w:pPr>
    </w:p>
    <w:p w:rsidR="00F5284F" w:rsidRDefault="00F5284F" w:rsidP="00F5284F">
      <w:pPr>
        <w:ind w:firstLine="5940"/>
        <w:rPr>
          <w:rFonts w:ascii="Arial" w:hAnsi="Arial" w:cs="Arial"/>
          <w:bCs/>
          <w:sz w:val="24"/>
          <w:szCs w:val="24"/>
        </w:rPr>
      </w:pPr>
    </w:p>
    <w:p w:rsidR="007E5C17" w:rsidRDefault="007E5C17"/>
    <w:sectPr w:rsidR="007E5C17" w:rsidSect="00CB461E">
      <w:footerReference w:type="default" r:id="rId7"/>
      <w:pgSz w:w="11906" w:h="16838"/>
      <w:pgMar w:top="567" w:right="567" w:bottom="89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0647" w:rsidRDefault="00DC0647" w:rsidP="00DC0647">
      <w:r>
        <w:separator/>
      </w:r>
    </w:p>
  </w:endnote>
  <w:endnote w:type="continuationSeparator" w:id="0">
    <w:p w:rsidR="00DC0647" w:rsidRDefault="00DC0647" w:rsidP="00DC0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0647" w:rsidRDefault="00DC0647">
    <w:pPr>
      <w:pStyle w:val="a5"/>
    </w:pPr>
    <w:r>
      <w:t>161/</w:t>
    </w:r>
    <w:proofErr w:type="spellStart"/>
    <w:r>
      <w:t>мз</w:t>
    </w:r>
    <w:proofErr w:type="spellEnd"/>
  </w:p>
  <w:p w:rsidR="00DC0647" w:rsidRDefault="00DC064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0647" w:rsidRDefault="00DC0647" w:rsidP="00DC0647">
      <w:r>
        <w:separator/>
      </w:r>
    </w:p>
  </w:footnote>
  <w:footnote w:type="continuationSeparator" w:id="0">
    <w:p w:rsidR="00DC0647" w:rsidRDefault="00DC0647" w:rsidP="00DC06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0F0731"/>
    <w:multiLevelType w:val="hybridMultilevel"/>
    <w:tmpl w:val="C688F3C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84F"/>
    <w:rsid w:val="0000097B"/>
    <w:rsid w:val="000024A0"/>
    <w:rsid w:val="000032A9"/>
    <w:rsid w:val="00003A72"/>
    <w:rsid w:val="00007676"/>
    <w:rsid w:val="00013803"/>
    <w:rsid w:val="000151B0"/>
    <w:rsid w:val="000158FF"/>
    <w:rsid w:val="000176B9"/>
    <w:rsid w:val="00021F84"/>
    <w:rsid w:val="00021F9E"/>
    <w:rsid w:val="0002359B"/>
    <w:rsid w:val="00025BF5"/>
    <w:rsid w:val="00030E7A"/>
    <w:rsid w:val="00032D45"/>
    <w:rsid w:val="00033588"/>
    <w:rsid w:val="000351A8"/>
    <w:rsid w:val="00042E69"/>
    <w:rsid w:val="00043275"/>
    <w:rsid w:val="00043B8D"/>
    <w:rsid w:val="000448B8"/>
    <w:rsid w:val="00045256"/>
    <w:rsid w:val="000472D8"/>
    <w:rsid w:val="000510AC"/>
    <w:rsid w:val="0005157E"/>
    <w:rsid w:val="00051627"/>
    <w:rsid w:val="00051E65"/>
    <w:rsid w:val="00052FB9"/>
    <w:rsid w:val="00054807"/>
    <w:rsid w:val="000608C2"/>
    <w:rsid w:val="00067997"/>
    <w:rsid w:val="00071C4C"/>
    <w:rsid w:val="0007255E"/>
    <w:rsid w:val="00072C83"/>
    <w:rsid w:val="00073685"/>
    <w:rsid w:val="00075C53"/>
    <w:rsid w:val="00080E66"/>
    <w:rsid w:val="000815FB"/>
    <w:rsid w:val="00081BD0"/>
    <w:rsid w:val="000834BA"/>
    <w:rsid w:val="000844B8"/>
    <w:rsid w:val="000845C0"/>
    <w:rsid w:val="00085EFB"/>
    <w:rsid w:val="00086D06"/>
    <w:rsid w:val="0009001E"/>
    <w:rsid w:val="00091670"/>
    <w:rsid w:val="0009605C"/>
    <w:rsid w:val="000A0384"/>
    <w:rsid w:val="000A0EF7"/>
    <w:rsid w:val="000A5438"/>
    <w:rsid w:val="000A550B"/>
    <w:rsid w:val="000B0DA6"/>
    <w:rsid w:val="000B3A9F"/>
    <w:rsid w:val="000B4708"/>
    <w:rsid w:val="000B54CF"/>
    <w:rsid w:val="000B59D1"/>
    <w:rsid w:val="000B64A5"/>
    <w:rsid w:val="000B75C9"/>
    <w:rsid w:val="000C2966"/>
    <w:rsid w:val="000C4F23"/>
    <w:rsid w:val="000C5CEA"/>
    <w:rsid w:val="000C684E"/>
    <w:rsid w:val="000D07D4"/>
    <w:rsid w:val="000D17A1"/>
    <w:rsid w:val="000D198D"/>
    <w:rsid w:val="000D1DC4"/>
    <w:rsid w:val="000D3339"/>
    <w:rsid w:val="000D751F"/>
    <w:rsid w:val="000D75A0"/>
    <w:rsid w:val="000D762C"/>
    <w:rsid w:val="000E1C3B"/>
    <w:rsid w:val="000E1FE1"/>
    <w:rsid w:val="000E47ED"/>
    <w:rsid w:val="000E7796"/>
    <w:rsid w:val="000F0E78"/>
    <w:rsid w:val="000F1349"/>
    <w:rsid w:val="000F1882"/>
    <w:rsid w:val="000F5028"/>
    <w:rsid w:val="000F50E4"/>
    <w:rsid w:val="000F5147"/>
    <w:rsid w:val="000F5C7F"/>
    <w:rsid w:val="000F6218"/>
    <w:rsid w:val="0010039C"/>
    <w:rsid w:val="001005EE"/>
    <w:rsid w:val="00100D70"/>
    <w:rsid w:val="00102923"/>
    <w:rsid w:val="001035C4"/>
    <w:rsid w:val="001043E6"/>
    <w:rsid w:val="0010650A"/>
    <w:rsid w:val="001112A6"/>
    <w:rsid w:val="00111995"/>
    <w:rsid w:val="00111DC0"/>
    <w:rsid w:val="00112535"/>
    <w:rsid w:val="00112C95"/>
    <w:rsid w:val="001132E9"/>
    <w:rsid w:val="00114A2F"/>
    <w:rsid w:val="00114C91"/>
    <w:rsid w:val="0011676D"/>
    <w:rsid w:val="001240CB"/>
    <w:rsid w:val="0012646A"/>
    <w:rsid w:val="00126B31"/>
    <w:rsid w:val="00126CB4"/>
    <w:rsid w:val="00126EBE"/>
    <w:rsid w:val="0012785F"/>
    <w:rsid w:val="0012795D"/>
    <w:rsid w:val="00130304"/>
    <w:rsid w:val="00130CC0"/>
    <w:rsid w:val="00133696"/>
    <w:rsid w:val="00134438"/>
    <w:rsid w:val="00134FAF"/>
    <w:rsid w:val="00135A54"/>
    <w:rsid w:val="00136558"/>
    <w:rsid w:val="00137C75"/>
    <w:rsid w:val="00140016"/>
    <w:rsid w:val="00141625"/>
    <w:rsid w:val="0014186C"/>
    <w:rsid w:val="00142AB0"/>
    <w:rsid w:val="00143983"/>
    <w:rsid w:val="001453CE"/>
    <w:rsid w:val="0014570C"/>
    <w:rsid w:val="00146243"/>
    <w:rsid w:val="001470C3"/>
    <w:rsid w:val="001470DD"/>
    <w:rsid w:val="001502D5"/>
    <w:rsid w:val="00151602"/>
    <w:rsid w:val="00151959"/>
    <w:rsid w:val="00153649"/>
    <w:rsid w:val="00157701"/>
    <w:rsid w:val="001643F7"/>
    <w:rsid w:val="00165E6F"/>
    <w:rsid w:val="001670F3"/>
    <w:rsid w:val="0017095E"/>
    <w:rsid w:val="0017116B"/>
    <w:rsid w:val="00171DD9"/>
    <w:rsid w:val="00172281"/>
    <w:rsid w:val="001725FD"/>
    <w:rsid w:val="00172FCF"/>
    <w:rsid w:val="0017673D"/>
    <w:rsid w:val="00176788"/>
    <w:rsid w:val="00176AFD"/>
    <w:rsid w:val="00177A61"/>
    <w:rsid w:val="00180A3B"/>
    <w:rsid w:val="00182069"/>
    <w:rsid w:val="00182F16"/>
    <w:rsid w:val="001852A5"/>
    <w:rsid w:val="00185FEF"/>
    <w:rsid w:val="001869C7"/>
    <w:rsid w:val="00186DEE"/>
    <w:rsid w:val="001878C7"/>
    <w:rsid w:val="001907DC"/>
    <w:rsid w:val="00191427"/>
    <w:rsid w:val="00192108"/>
    <w:rsid w:val="001931C6"/>
    <w:rsid w:val="0019718A"/>
    <w:rsid w:val="00197775"/>
    <w:rsid w:val="001B3224"/>
    <w:rsid w:val="001B3A71"/>
    <w:rsid w:val="001B51C2"/>
    <w:rsid w:val="001B7A8D"/>
    <w:rsid w:val="001C1005"/>
    <w:rsid w:val="001C2E76"/>
    <w:rsid w:val="001C318E"/>
    <w:rsid w:val="001C4B31"/>
    <w:rsid w:val="001C6F48"/>
    <w:rsid w:val="001C71C8"/>
    <w:rsid w:val="001C7AAD"/>
    <w:rsid w:val="001D1949"/>
    <w:rsid w:val="001D1C3F"/>
    <w:rsid w:val="001D28E3"/>
    <w:rsid w:val="001D42AE"/>
    <w:rsid w:val="001D4B25"/>
    <w:rsid w:val="001D4C62"/>
    <w:rsid w:val="001D6C56"/>
    <w:rsid w:val="001E1420"/>
    <w:rsid w:val="001E2D83"/>
    <w:rsid w:val="001E3857"/>
    <w:rsid w:val="001E3B79"/>
    <w:rsid w:val="001E66A6"/>
    <w:rsid w:val="001E6DC8"/>
    <w:rsid w:val="001F009D"/>
    <w:rsid w:val="001F0C65"/>
    <w:rsid w:val="001F175D"/>
    <w:rsid w:val="001F45F6"/>
    <w:rsid w:val="001F6CF3"/>
    <w:rsid w:val="00200A32"/>
    <w:rsid w:val="0020128A"/>
    <w:rsid w:val="0020504B"/>
    <w:rsid w:val="00205515"/>
    <w:rsid w:val="00205D14"/>
    <w:rsid w:val="00207FEC"/>
    <w:rsid w:val="00212E7E"/>
    <w:rsid w:val="002168BF"/>
    <w:rsid w:val="00216980"/>
    <w:rsid w:val="00216B96"/>
    <w:rsid w:val="00216EAF"/>
    <w:rsid w:val="00220033"/>
    <w:rsid w:val="00221646"/>
    <w:rsid w:val="0022251F"/>
    <w:rsid w:val="002227BB"/>
    <w:rsid w:val="00222F76"/>
    <w:rsid w:val="00223113"/>
    <w:rsid w:val="00224966"/>
    <w:rsid w:val="00225A5C"/>
    <w:rsid w:val="00225BCD"/>
    <w:rsid w:val="002265B2"/>
    <w:rsid w:val="0022682E"/>
    <w:rsid w:val="00231304"/>
    <w:rsid w:val="00232DF2"/>
    <w:rsid w:val="0023413F"/>
    <w:rsid w:val="002374E3"/>
    <w:rsid w:val="00243F7A"/>
    <w:rsid w:val="002445D9"/>
    <w:rsid w:val="00244997"/>
    <w:rsid w:val="002451D5"/>
    <w:rsid w:val="00245D7C"/>
    <w:rsid w:val="00245F36"/>
    <w:rsid w:val="0024634D"/>
    <w:rsid w:val="002472AF"/>
    <w:rsid w:val="0025160F"/>
    <w:rsid w:val="00255132"/>
    <w:rsid w:val="00256B9F"/>
    <w:rsid w:val="002578ED"/>
    <w:rsid w:val="00261519"/>
    <w:rsid w:val="002648E8"/>
    <w:rsid w:val="00264E42"/>
    <w:rsid w:val="00271349"/>
    <w:rsid w:val="00272D05"/>
    <w:rsid w:val="002736D8"/>
    <w:rsid w:val="00273F15"/>
    <w:rsid w:val="00275541"/>
    <w:rsid w:val="002767D2"/>
    <w:rsid w:val="00280C14"/>
    <w:rsid w:val="00281156"/>
    <w:rsid w:val="0028172C"/>
    <w:rsid w:val="002836B5"/>
    <w:rsid w:val="002851DA"/>
    <w:rsid w:val="00285340"/>
    <w:rsid w:val="002856D5"/>
    <w:rsid w:val="002907AC"/>
    <w:rsid w:val="00290DD9"/>
    <w:rsid w:val="00291D07"/>
    <w:rsid w:val="00292A5A"/>
    <w:rsid w:val="00292D6D"/>
    <w:rsid w:val="00293826"/>
    <w:rsid w:val="002938CC"/>
    <w:rsid w:val="0029570C"/>
    <w:rsid w:val="00295E46"/>
    <w:rsid w:val="00297269"/>
    <w:rsid w:val="002A063E"/>
    <w:rsid w:val="002A06EB"/>
    <w:rsid w:val="002A37F8"/>
    <w:rsid w:val="002A3838"/>
    <w:rsid w:val="002A3EBD"/>
    <w:rsid w:val="002A46BA"/>
    <w:rsid w:val="002A5603"/>
    <w:rsid w:val="002A5DC7"/>
    <w:rsid w:val="002A703B"/>
    <w:rsid w:val="002A7C2D"/>
    <w:rsid w:val="002A7CBD"/>
    <w:rsid w:val="002B1834"/>
    <w:rsid w:val="002C070A"/>
    <w:rsid w:val="002C1FAA"/>
    <w:rsid w:val="002C295F"/>
    <w:rsid w:val="002C2A60"/>
    <w:rsid w:val="002C489B"/>
    <w:rsid w:val="002C5793"/>
    <w:rsid w:val="002D0FB2"/>
    <w:rsid w:val="002D11EB"/>
    <w:rsid w:val="002D19EE"/>
    <w:rsid w:val="002D24C5"/>
    <w:rsid w:val="002D4EBF"/>
    <w:rsid w:val="002E01ED"/>
    <w:rsid w:val="002E1963"/>
    <w:rsid w:val="002E2B09"/>
    <w:rsid w:val="002E34D3"/>
    <w:rsid w:val="002E4CCF"/>
    <w:rsid w:val="002E5DA1"/>
    <w:rsid w:val="002F07E8"/>
    <w:rsid w:val="002F2683"/>
    <w:rsid w:val="002F2BC3"/>
    <w:rsid w:val="002F3165"/>
    <w:rsid w:val="002F3B76"/>
    <w:rsid w:val="002F4BA3"/>
    <w:rsid w:val="002F6AD8"/>
    <w:rsid w:val="002F6B19"/>
    <w:rsid w:val="002F75FF"/>
    <w:rsid w:val="0030008E"/>
    <w:rsid w:val="0030044B"/>
    <w:rsid w:val="00301893"/>
    <w:rsid w:val="00302BD8"/>
    <w:rsid w:val="00302D46"/>
    <w:rsid w:val="00310889"/>
    <w:rsid w:val="00311577"/>
    <w:rsid w:val="00316205"/>
    <w:rsid w:val="003170FF"/>
    <w:rsid w:val="00321E06"/>
    <w:rsid w:val="00324534"/>
    <w:rsid w:val="00324A04"/>
    <w:rsid w:val="00324A70"/>
    <w:rsid w:val="00325D71"/>
    <w:rsid w:val="00327270"/>
    <w:rsid w:val="0032742B"/>
    <w:rsid w:val="003279C2"/>
    <w:rsid w:val="00332E8B"/>
    <w:rsid w:val="00334A2B"/>
    <w:rsid w:val="00336D6C"/>
    <w:rsid w:val="00337338"/>
    <w:rsid w:val="00343EF3"/>
    <w:rsid w:val="0034753E"/>
    <w:rsid w:val="00347CF5"/>
    <w:rsid w:val="00350197"/>
    <w:rsid w:val="00351FF6"/>
    <w:rsid w:val="00353087"/>
    <w:rsid w:val="00354699"/>
    <w:rsid w:val="00356082"/>
    <w:rsid w:val="00356C97"/>
    <w:rsid w:val="00356D18"/>
    <w:rsid w:val="00360C0C"/>
    <w:rsid w:val="00361E1F"/>
    <w:rsid w:val="00361FE5"/>
    <w:rsid w:val="003639AB"/>
    <w:rsid w:val="0036432B"/>
    <w:rsid w:val="003646F2"/>
    <w:rsid w:val="00365FF1"/>
    <w:rsid w:val="00366678"/>
    <w:rsid w:val="00367D6D"/>
    <w:rsid w:val="00367F7B"/>
    <w:rsid w:val="00370447"/>
    <w:rsid w:val="0037114B"/>
    <w:rsid w:val="003726FD"/>
    <w:rsid w:val="00376468"/>
    <w:rsid w:val="00377256"/>
    <w:rsid w:val="00380BB0"/>
    <w:rsid w:val="00381A2C"/>
    <w:rsid w:val="0038693B"/>
    <w:rsid w:val="00387D37"/>
    <w:rsid w:val="003938D2"/>
    <w:rsid w:val="00395641"/>
    <w:rsid w:val="00395BDA"/>
    <w:rsid w:val="003970BB"/>
    <w:rsid w:val="003A0BE9"/>
    <w:rsid w:val="003A0CE4"/>
    <w:rsid w:val="003A16EE"/>
    <w:rsid w:val="003A2524"/>
    <w:rsid w:val="003A406F"/>
    <w:rsid w:val="003A44C4"/>
    <w:rsid w:val="003A62E8"/>
    <w:rsid w:val="003A6A8A"/>
    <w:rsid w:val="003B189C"/>
    <w:rsid w:val="003B1C8E"/>
    <w:rsid w:val="003C0456"/>
    <w:rsid w:val="003C3A62"/>
    <w:rsid w:val="003C3B96"/>
    <w:rsid w:val="003C77ED"/>
    <w:rsid w:val="003D0ABB"/>
    <w:rsid w:val="003D0FE5"/>
    <w:rsid w:val="003D259C"/>
    <w:rsid w:val="003D6225"/>
    <w:rsid w:val="003D7B7E"/>
    <w:rsid w:val="003E014A"/>
    <w:rsid w:val="003E31DA"/>
    <w:rsid w:val="003E62A4"/>
    <w:rsid w:val="003E72CC"/>
    <w:rsid w:val="003E7653"/>
    <w:rsid w:val="003F0E14"/>
    <w:rsid w:val="003F15FD"/>
    <w:rsid w:val="003F1D6A"/>
    <w:rsid w:val="003F29A4"/>
    <w:rsid w:val="003F45AE"/>
    <w:rsid w:val="003F522A"/>
    <w:rsid w:val="003F54B0"/>
    <w:rsid w:val="003F651B"/>
    <w:rsid w:val="003F67D8"/>
    <w:rsid w:val="00400354"/>
    <w:rsid w:val="00400D5B"/>
    <w:rsid w:val="004014E2"/>
    <w:rsid w:val="00403799"/>
    <w:rsid w:val="004110F2"/>
    <w:rsid w:val="0041283A"/>
    <w:rsid w:val="004138A2"/>
    <w:rsid w:val="00413BA4"/>
    <w:rsid w:val="0041610B"/>
    <w:rsid w:val="00416B56"/>
    <w:rsid w:val="00421185"/>
    <w:rsid w:val="00421B3D"/>
    <w:rsid w:val="0042342C"/>
    <w:rsid w:val="004248A3"/>
    <w:rsid w:val="00427F2B"/>
    <w:rsid w:val="004324BB"/>
    <w:rsid w:val="00436221"/>
    <w:rsid w:val="00436CC4"/>
    <w:rsid w:val="004373AB"/>
    <w:rsid w:val="004435F7"/>
    <w:rsid w:val="00444E76"/>
    <w:rsid w:val="004457A6"/>
    <w:rsid w:val="0045017F"/>
    <w:rsid w:val="00452976"/>
    <w:rsid w:val="00453514"/>
    <w:rsid w:val="004577DC"/>
    <w:rsid w:val="00464B39"/>
    <w:rsid w:val="0046580F"/>
    <w:rsid w:val="004658A1"/>
    <w:rsid w:val="0046642E"/>
    <w:rsid w:val="00466485"/>
    <w:rsid w:val="00467260"/>
    <w:rsid w:val="0047374A"/>
    <w:rsid w:val="00474AE5"/>
    <w:rsid w:val="00475C06"/>
    <w:rsid w:val="00475E0B"/>
    <w:rsid w:val="00480A1A"/>
    <w:rsid w:val="004829DF"/>
    <w:rsid w:val="00482C59"/>
    <w:rsid w:val="00485770"/>
    <w:rsid w:val="004858B6"/>
    <w:rsid w:val="00492719"/>
    <w:rsid w:val="004930F8"/>
    <w:rsid w:val="00493D03"/>
    <w:rsid w:val="004941D0"/>
    <w:rsid w:val="004970A0"/>
    <w:rsid w:val="004A1E99"/>
    <w:rsid w:val="004A27C6"/>
    <w:rsid w:val="004A4350"/>
    <w:rsid w:val="004A4A6A"/>
    <w:rsid w:val="004A5596"/>
    <w:rsid w:val="004A5755"/>
    <w:rsid w:val="004A6084"/>
    <w:rsid w:val="004A6674"/>
    <w:rsid w:val="004A71AC"/>
    <w:rsid w:val="004B0388"/>
    <w:rsid w:val="004B1257"/>
    <w:rsid w:val="004B297C"/>
    <w:rsid w:val="004B3E6F"/>
    <w:rsid w:val="004B6DD5"/>
    <w:rsid w:val="004C0C7B"/>
    <w:rsid w:val="004C396C"/>
    <w:rsid w:val="004C4E37"/>
    <w:rsid w:val="004C5160"/>
    <w:rsid w:val="004C64D2"/>
    <w:rsid w:val="004D4E0A"/>
    <w:rsid w:val="004D5012"/>
    <w:rsid w:val="004D5561"/>
    <w:rsid w:val="004E0414"/>
    <w:rsid w:val="004E0B32"/>
    <w:rsid w:val="004E2680"/>
    <w:rsid w:val="004E5019"/>
    <w:rsid w:val="004E7B71"/>
    <w:rsid w:val="004F0692"/>
    <w:rsid w:val="004F10EB"/>
    <w:rsid w:val="004F4109"/>
    <w:rsid w:val="004F4239"/>
    <w:rsid w:val="004F4834"/>
    <w:rsid w:val="004F62CF"/>
    <w:rsid w:val="005007B1"/>
    <w:rsid w:val="0050080E"/>
    <w:rsid w:val="00502E06"/>
    <w:rsid w:val="005040AE"/>
    <w:rsid w:val="00505173"/>
    <w:rsid w:val="00510016"/>
    <w:rsid w:val="00510898"/>
    <w:rsid w:val="0051200E"/>
    <w:rsid w:val="00512A63"/>
    <w:rsid w:val="005159E6"/>
    <w:rsid w:val="005202ED"/>
    <w:rsid w:val="00520765"/>
    <w:rsid w:val="0052192E"/>
    <w:rsid w:val="00522180"/>
    <w:rsid w:val="0052426A"/>
    <w:rsid w:val="0052449D"/>
    <w:rsid w:val="0052550F"/>
    <w:rsid w:val="005258E7"/>
    <w:rsid w:val="0053007D"/>
    <w:rsid w:val="00530480"/>
    <w:rsid w:val="00530C2E"/>
    <w:rsid w:val="0053191E"/>
    <w:rsid w:val="00533005"/>
    <w:rsid w:val="005334A0"/>
    <w:rsid w:val="005336B2"/>
    <w:rsid w:val="00536E19"/>
    <w:rsid w:val="00540226"/>
    <w:rsid w:val="00540A75"/>
    <w:rsid w:val="00541181"/>
    <w:rsid w:val="00541B79"/>
    <w:rsid w:val="00544CA4"/>
    <w:rsid w:val="00545891"/>
    <w:rsid w:val="005462D5"/>
    <w:rsid w:val="005470E5"/>
    <w:rsid w:val="00547CB0"/>
    <w:rsid w:val="005501AB"/>
    <w:rsid w:val="00551BE7"/>
    <w:rsid w:val="005532AF"/>
    <w:rsid w:val="00554255"/>
    <w:rsid w:val="005557E2"/>
    <w:rsid w:val="00556BBA"/>
    <w:rsid w:val="00556D3E"/>
    <w:rsid w:val="00562098"/>
    <w:rsid w:val="005625E4"/>
    <w:rsid w:val="00562C6A"/>
    <w:rsid w:val="00566697"/>
    <w:rsid w:val="00567F5E"/>
    <w:rsid w:val="005715A7"/>
    <w:rsid w:val="00571C85"/>
    <w:rsid w:val="00573D41"/>
    <w:rsid w:val="00575270"/>
    <w:rsid w:val="00577402"/>
    <w:rsid w:val="00577877"/>
    <w:rsid w:val="00580653"/>
    <w:rsid w:val="00581F57"/>
    <w:rsid w:val="00583CDC"/>
    <w:rsid w:val="00585C47"/>
    <w:rsid w:val="005864E9"/>
    <w:rsid w:val="00590956"/>
    <w:rsid w:val="00591D28"/>
    <w:rsid w:val="00594D24"/>
    <w:rsid w:val="00596941"/>
    <w:rsid w:val="005A10AA"/>
    <w:rsid w:val="005A165B"/>
    <w:rsid w:val="005A2A95"/>
    <w:rsid w:val="005A433E"/>
    <w:rsid w:val="005A4C40"/>
    <w:rsid w:val="005A69DB"/>
    <w:rsid w:val="005A6B49"/>
    <w:rsid w:val="005A7D67"/>
    <w:rsid w:val="005B354C"/>
    <w:rsid w:val="005B50A6"/>
    <w:rsid w:val="005B5E4A"/>
    <w:rsid w:val="005C0047"/>
    <w:rsid w:val="005C0AAD"/>
    <w:rsid w:val="005C3211"/>
    <w:rsid w:val="005C6AD6"/>
    <w:rsid w:val="005D377A"/>
    <w:rsid w:val="005D3C74"/>
    <w:rsid w:val="005D4948"/>
    <w:rsid w:val="005D514A"/>
    <w:rsid w:val="005D5319"/>
    <w:rsid w:val="005D6CF0"/>
    <w:rsid w:val="005E2A15"/>
    <w:rsid w:val="005E45E6"/>
    <w:rsid w:val="005E49ED"/>
    <w:rsid w:val="005E4DA2"/>
    <w:rsid w:val="005E5523"/>
    <w:rsid w:val="005E7A6C"/>
    <w:rsid w:val="005F0025"/>
    <w:rsid w:val="005F0257"/>
    <w:rsid w:val="005F2F17"/>
    <w:rsid w:val="00600243"/>
    <w:rsid w:val="0060264A"/>
    <w:rsid w:val="006027E0"/>
    <w:rsid w:val="00602CC3"/>
    <w:rsid w:val="00604CC0"/>
    <w:rsid w:val="00605CDE"/>
    <w:rsid w:val="006105AA"/>
    <w:rsid w:val="0061402E"/>
    <w:rsid w:val="0061564C"/>
    <w:rsid w:val="00620144"/>
    <w:rsid w:val="006205A3"/>
    <w:rsid w:val="00621EC0"/>
    <w:rsid w:val="00624AF8"/>
    <w:rsid w:val="006276A3"/>
    <w:rsid w:val="006311EE"/>
    <w:rsid w:val="006355F3"/>
    <w:rsid w:val="00636076"/>
    <w:rsid w:val="00640700"/>
    <w:rsid w:val="006445A6"/>
    <w:rsid w:val="0064536D"/>
    <w:rsid w:val="00647C32"/>
    <w:rsid w:val="00651C5F"/>
    <w:rsid w:val="00652002"/>
    <w:rsid w:val="006534D6"/>
    <w:rsid w:val="006545EC"/>
    <w:rsid w:val="00654692"/>
    <w:rsid w:val="00660175"/>
    <w:rsid w:val="00660381"/>
    <w:rsid w:val="006618B4"/>
    <w:rsid w:val="0066197C"/>
    <w:rsid w:val="00665129"/>
    <w:rsid w:val="00671E7E"/>
    <w:rsid w:val="006729FD"/>
    <w:rsid w:val="00673056"/>
    <w:rsid w:val="00674311"/>
    <w:rsid w:val="00680145"/>
    <w:rsid w:val="00683AA1"/>
    <w:rsid w:val="00686EC0"/>
    <w:rsid w:val="00690731"/>
    <w:rsid w:val="006908ED"/>
    <w:rsid w:val="00693AFC"/>
    <w:rsid w:val="006952BD"/>
    <w:rsid w:val="006A1D81"/>
    <w:rsid w:val="006A1E08"/>
    <w:rsid w:val="006A24BD"/>
    <w:rsid w:val="006A3E64"/>
    <w:rsid w:val="006A45FE"/>
    <w:rsid w:val="006A5122"/>
    <w:rsid w:val="006A5553"/>
    <w:rsid w:val="006A76F8"/>
    <w:rsid w:val="006A77D2"/>
    <w:rsid w:val="006B0EA0"/>
    <w:rsid w:val="006B0F03"/>
    <w:rsid w:val="006B44E6"/>
    <w:rsid w:val="006B62F7"/>
    <w:rsid w:val="006C00FC"/>
    <w:rsid w:val="006C045C"/>
    <w:rsid w:val="006C0C90"/>
    <w:rsid w:val="006C1393"/>
    <w:rsid w:val="006C205D"/>
    <w:rsid w:val="006C20D3"/>
    <w:rsid w:val="006C2C44"/>
    <w:rsid w:val="006C3613"/>
    <w:rsid w:val="006C529E"/>
    <w:rsid w:val="006C5B98"/>
    <w:rsid w:val="006C7B50"/>
    <w:rsid w:val="006D0006"/>
    <w:rsid w:val="006D05D0"/>
    <w:rsid w:val="006D0FC2"/>
    <w:rsid w:val="006D1138"/>
    <w:rsid w:val="006D1B03"/>
    <w:rsid w:val="006D1ED2"/>
    <w:rsid w:val="006D2651"/>
    <w:rsid w:val="006D321D"/>
    <w:rsid w:val="006D6732"/>
    <w:rsid w:val="006E1C65"/>
    <w:rsid w:val="006E1DCF"/>
    <w:rsid w:val="006E32F6"/>
    <w:rsid w:val="006E5DA6"/>
    <w:rsid w:val="006E5F4F"/>
    <w:rsid w:val="006E7240"/>
    <w:rsid w:val="006F07BE"/>
    <w:rsid w:val="006F41D8"/>
    <w:rsid w:val="006F4D10"/>
    <w:rsid w:val="006F7094"/>
    <w:rsid w:val="0070066B"/>
    <w:rsid w:val="00700CCD"/>
    <w:rsid w:val="0070186F"/>
    <w:rsid w:val="00705955"/>
    <w:rsid w:val="00707FE6"/>
    <w:rsid w:val="00710D2A"/>
    <w:rsid w:val="00711190"/>
    <w:rsid w:val="00711790"/>
    <w:rsid w:val="00712AD4"/>
    <w:rsid w:val="00712E9B"/>
    <w:rsid w:val="00720601"/>
    <w:rsid w:val="00721BE1"/>
    <w:rsid w:val="007245CF"/>
    <w:rsid w:val="00724F41"/>
    <w:rsid w:val="00730B8C"/>
    <w:rsid w:val="0073304D"/>
    <w:rsid w:val="00734F0C"/>
    <w:rsid w:val="00737E02"/>
    <w:rsid w:val="007401B4"/>
    <w:rsid w:val="00741112"/>
    <w:rsid w:val="0074143B"/>
    <w:rsid w:val="00742852"/>
    <w:rsid w:val="007437B9"/>
    <w:rsid w:val="00744469"/>
    <w:rsid w:val="007478E7"/>
    <w:rsid w:val="007502D2"/>
    <w:rsid w:val="00750D83"/>
    <w:rsid w:val="00752F51"/>
    <w:rsid w:val="007531CF"/>
    <w:rsid w:val="00760144"/>
    <w:rsid w:val="007607F5"/>
    <w:rsid w:val="00760911"/>
    <w:rsid w:val="00763812"/>
    <w:rsid w:val="00763970"/>
    <w:rsid w:val="00767030"/>
    <w:rsid w:val="007671FA"/>
    <w:rsid w:val="007673EE"/>
    <w:rsid w:val="00771128"/>
    <w:rsid w:val="00773D3F"/>
    <w:rsid w:val="007749F3"/>
    <w:rsid w:val="007753BF"/>
    <w:rsid w:val="007761C5"/>
    <w:rsid w:val="007776BA"/>
    <w:rsid w:val="00777C3F"/>
    <w:rsid w:val="007801E2"/>
    <w:rsid w:val="0078129B"/>
    <w:rsid w:val="00781BDA"/>
    <w:rsid w:val="007836AB"/>
    <w:rsid w:val="007845A9"/>
    <w:rsid w:val="00784D92"/>
    <w:rsid w:val="00785A5F"/>
    <w:rsid w:val="007861AD"/>
    <w:rsid w:val="007879A9"/>
    <w:rsid w:val="00790E2E"/>
    <w:rsid w:val="007920BD"/>
    <w:rsid w:val="00793728"/>
    <w:rsid w:val="007A0C64"/>
    <w:rsid w:val="007A508E"/>
    <w:rsid w:val="007A6B67"/>
    <w:rsid w:val="007A7024"/>
    <w:rsid w:val="007A7752"/>
    <w:rsid w:val="007A798D"/>
    <w:rsid w:val="007B141E"/>
    <w:rsid w:val="007B2DC9"/>
    <w:rsid w:val="007B353E"/>
    <w:rsid w:val="007B5318"/>
    <w:rsid w:val="007B6CD2"/>
    <w:rsid w:val="007C2D4A"/>
    <w:rsid w:val="007C538F"/>
    <w:rsid w:val="007C54D5"/>
    <w:rsid w:val="007C5F8B"/>
    <w:rsid w:val="007C7064"/>
    <w:rsid w:val="007D2BF9"/>
    <w:rsid w:val="007D7426"/>
    <w:rsid w:val="007E1619"/>
    <w:rsid w:val="007E1EE8"/>
    <w:rsid w:val="007E4E41"/>
    <w:rsid w:val="007E5C17"/>
    <w:rsid w:val="007E761F"/>
    <w:rsid w:val="007F0B9D"/>
    <w:rsid w:val="007F16E3"/>
    <w:rsid w:val="007F1E76"/>
    <w:rsid w:val="007F2392"/>
    <w:rsid w:val="007F26CD"/>
    <w:rsid w:val="007F27F8"/>
    <w:rsid w:val="007F342B"/>
    <w:rsid w:val="007F3E7D"/>
    <w:rsid w:val="007F6F68"/>
    <w:rsid w:val="007F6FB6"/>
    <w:rsid w:val="007F7054"/>
    <w:rsid w:val="00803D9A"/>
    <w:rsid w:val="00804B9B"/>
    <w:rsid w:val="008052C1"/>
    <w:rsid w:val="00805634"/>
    <w:rsid w:val="00806B40"/>
    <w:rsid w:val="008075D0"/>
    <w:rsid w:val="0081084C"/>
    <w:rsid w:val="00811046"/>
    <w:rsid w:val="008111A8"/>
    <w:rsid w:val="0081382B"/>
    <w:rsid w:val="00814539"/>
    <w:rsid w:val="008146BD"/>
    <w:rsid w:val="00814DC4"/>
    <w:rsid w:val="00814DD1"/>
    <w:rsid w:val="0081666D"/>
    <w:rsid w:val="00817D0D"/>
    <w:rsid w:val="008227E2"/>
    <w:rsid w:val="0082453F"/>
    <w:rsid w:val="00824893"/>
    <w:rsid w:val="00824F04"/>
    <w:rsid w:val="00825D43"/>
    <w:rsid w:val="008317A2"/>
    <w:rsid w:val="00831E49"/>
    <w:rsid w:val="00832083"/>
    <w:rsid w:val="0083335A"/>
    <w:rsid w:val="00833B6E"/>
    <w:rsid w:val="00833B8F"/>
    <w:rsid w:val="0083724E"/>
    <w:rsid w:val="0084138E"/>
    <w:rsid w:val="00841665"/>
    <w:rsid w:val="00841F93"/>
    <w:rsid w:val="0084421F"/>
    <w:rsid w:val="008445A4"/>
    <w:rsid w:val="00845701"/>
    <w:rsid w:val="00851002"/>
    <w:rsid w:val="00851187"/>
    <w:rsid w:val="0085232C"/>
    <w:rsid w:val="00852A62"/>
    <w:rsid w:val="00853079"/>
    <w:rsid w:val="00853870"/>
    <w:rsid w:val="00854454"/>
    <w:rsid w:val="00854B6D"/>
    <w:rsid w:val="008577BF"/>
    <w:rsid w:val="00860E1F"/>
    <w:rsid w:val="008612E8"/>
    <w:rsid w:val="00861EA8"/>
    <w:rsid w:val="00862152"/>
    <w:rsid w:val="0086435B"/>
    <w:rsid w:val="00865169"/>
    <w:rsid w:val="008654EF"/>
    <w:rsid w:val="00866282"/>
    <w:rsid w:val="008707DC"/>
    <w:rsid w:val="0087166D"/>
    <w:rsid w:val="008737E3"/>
    <w:rsid w:val="008801C2"/>
    <w:rsid w:val="00881152"/>
    <w:rsid w:val="00882FD4"/>
    <w:rsid w:val="00883230"/>
    <w:rsid w:val="00883744"/>
    <w:rsid w:val="00883CAD"/>
    <w:rsid w:val="00893E72"/>
    <w:rsid w:val="00893F33"/>
    <w:rsid w:val="00896CBF"/>
    <w:rsid w:val="00897148"/>
    <w:rsid w:val="00897C97"/>
    <w:rsid w:val="008A097F"/>
    <w:rsid w:val="008A18FA"/>
    <w:rsid w:val="008A26CA"/>
    <w:rsid w:val="008A444C"/>
    <w:rsid w:val="008A54E6"/>
    <w:rsid w:val="008B08C8"/>
    <w:rsid w:val="008B227B"/>
    <w:rsid w:val="008B5231"/>
    <w:rsid w:val="008B7E2F"/>
    <w:rsid w:val="008C0456"/>
    <w:rsid w:val="008C0E52"/>
    <w:rsid w:val="008C434D"/>
    <w:rsid w:val="008C6373"/>
    <w:rsid w:val="008C6449"/>
    <w:rsid w:val="008C6FBD"/>
    <w:rsid w:val="008D3E41"/>
    <w:rsid w:val="008D4517"/>
    <w:rsid w:val="008D5451"/>
    <w:rsid w:val="008D6034"/>
    <w:rsid w:val="008D7F6A"/>
    <w:rsid w:val="008E1003"/>
    <w:rsid w:val="008E1045"/>
    <w:rsid w:val="008E2912"/>
    <w:rsid w:val="008E43C3"/>
    <w:rsid w:val="008E460B"/>
    <w:rsid w:val="008E5FD0"/>
    <w:rsid w:val="008F0E84"/>
    <w:rsid w:val="008F144B"/>
    <w:rsid w:val="008F29AD"/>
    <w:rsid w:val="008F3366"/>
    <w:rsid w:val="008F35C6"/>
    <w:rsid w:val="008F6119"/>
    <w:rsid w:val="008F7827"/>
    <w:rsid w:val="00900D62"/>
    <w:rsid w:val="00901813"/>
    <w:rsid w:val="0090269F"/>
    <w:rsid w:val="009033BE"/>
    <w:rsid w:val="00907307"/>
    <w:rsid w:val="009112B4"/>
    <w:rsid w:val="009170D6"/>
    <w:rsid w:val="00917769"/>
    <w:rsid w:val="00920D8C"/>
    <w:rsid w:val="009219B4"/>
    <w:rsid w:val="00921B46"/>
    <w:rsid w:val="00921CC8"/>
    <w:rsid w:val="009235BD"/>
    <w:rsid w:val="00923ECD"/>
    <w:rsid w:val="009242A1"/>
    <w:rsid w:val="00926AEB"/>
    <w:rsid w:val="0093210E"/>
    <w:rsid w:val="009325CE"/>
    <w:rsid w:val="00935BDF"/>
    <w:rsid w:val="00942939"/>
    <w:rsid w:val="00942E11"/>
    <w:rsid w:val="009437A0"/>
    <w:rsid w:val="00943B4B"/>
    <w:rsid w:val="009445F7"/>
    <w:rsid w:val="00944DD4"/>
    <w:rsid w:val="009507D4"/>
    <w:rsid w:val="00953327"/>
    <w:rsid w:val="00954697"/>
    <w:rsid w:val="009549E5"/>
    <w:rsid w:val="00954E15"/>
    <w:rsid w:val="00954EA1"/>
    <w:rsid w:val="0095669C"/>
    <w:rsid w:val="00956E09"/>
    <w:rsid w:val="0095730A"/>
    <w:rsid w:val="00957B3C"/>
    <w:rsid w:val="0096026B"/>
    <w:rsid w:val="00961EC5"/>
    <w:rsid w:val="00964175"/>
    <w:rsid w:val="009646F9"/>
    <w:rsid w:val="009656CA"/>
    <w:rsid w:val="009706E1"/>
    <w:rsid w:val="00970E53"/>
    <w:rsid w:val="00972613"/>
    <w:rsid w:val="0097267B"/>
    <w:rsid w:val="00974125"/>
    <w:rsid w:val="00975686"/>
    <w:rsid w:val="009767C7"/>
    <w:rsid w:val="00977294"/>
    <w:rsid w:val="00977DC0"/>
    <w:rsid w:val="00981E11"/>
    <w:rsid w:val="00982238"/>
    <w:rsid w:val="009828A0"/>
    <w:rsid w:val="00983949"/>
    <w:rsid w:val="009853F0"/>
    <w:rsid w:val="00985D96"/>
    <w:rsid w:val="00985DE2"/>
    <w:rsid w:val="00987923"/>
    <w:rsid w:val="00995373"/>
    <w:rsid w:val="0099609A"/>
    <w:rsid w:val="00996749"/>
    <w:rsid w:val="00996F8F"/>
    <w:rsid w:val="009A2084"/>
    <w:rsid w:val="009A2A5E"/>
    <w:rsid w:val="009A33B4"/>
    <w:rsid w:val="009A4049"/>
    <w:rsid w:val="009A4332"/>
    <w:rsid w:val="009A4BFA"/>
    <w:rsid w:val="009A655C"/>
    <w:rsid w:val="009B2EF5"/>
    <w:rsid w:val="009B3121"/>
    <w:rsid w:val="009B3B41"/>
    <w:rsid w:val="009B4495"/>
    <w:rsid w:val="009B4591"/>
    <w:rsid w:val="009B4B5C"/>
    <w:rsid w:val="009B621C"/>
    <w:rsid w:val="009B667E"/>
    <w:rsid w:val="009C289A"/>
    <w:rsid w:val="009C5909"/>
    <w:rsid w:val="009C6B37"/>
    <w:rsid w:val="009D1DDD"/>
    <w:rsid w:val="009D1E4C"/>
    <w:rsid w:val="009D3004"/>
    <w:rsid w:val="009D3AD8"/>
    <w:rsid w:val="009D3D0D"/>
    <w:rsid w:val="009D5AA2"/>
    <w:rsid w:val="009D5E30"/>
    <w:rsid w:val="009D6718"/>
    <w:rsid w:val="009D693C"/>
    <w:rsid w:val="009D6E35"/>
    <w:rsid w:val="009D7C64"/>
    <w:rsid w:val="009E0882"/>
    <w:rsid w:val="009E2A35"/>
    <w:rsid w:val="009E3757"/>
    <w:rsid w:val="009E4C2B"/>
    <w:rsid w:val="009E4D96"/>
    <w:rsid w:val="009F102A"/>
    <w:rsid w:val="009F3368"/>
    <w:rsid w:val="009F4405"/>
    <w:rsid w:val="009F493B"/>
    <w:rsid w:val="009F7FAA"/>
    <w:rsid w:val="00A00115"/>
    <w:rsid w:val="00A041BB"/>
    <w:rsid w:val="00A1162D"/>
    <w:rsid w:val="00A1266F"/>
    <w:rsid w:val="00A14A5F"/>
    <w:rsid w:val="00A15FBE"/>
    <w:rsid w:val="00A24161"/>
    <w:rsid w:val="00A25035"/>
    <w:rsid w:val="00A2615A"/>
    <w:rsid w:val="00A26E27"/>
    <w:rsid w:val="00A30668"/>
    <w:rsid w:val="00A307FD"/>
    <w:rsid w:val="00A30A99"/>
    <w:rsid w:val="00A30C41"/>
    <w:rsid w:val="00A30CC4"/>
    <w:rsid w:val="00A36161"/>
    <w:rsid w:val="00A36ABF"/>
    <w:rsid w:val="00A416AC"/>
    <w:rsid w:val="00A416CC"/>
    <w:rsid w:val="00A41DA2"/>
    <w:rsid w:val="00A42046"/>
    <w:rsid w:val="00A45FB0"/>
    <w:rsid w:val="00A47E45"/>
    <w:rsid w:val="00A50955"/>
    <w:rsid w:val="00A53E75"/>
    <w:rsid w:val="00A54BA1"/>
    <w:rsid w:val="00A57C26"/>
    <w:rsid w:val="00A618A7"/>
    <w:rsid w:val="00A62968"/>
    <w:rsid w:val="00A63D9F"/>
    <w:rsid w:val="00A6588F"/>
    <w:rsid w:val="00A66CE7"/>
    <w:rsid w:val="00A67176"/>
    <w:rsid w:val="00A706B9"/>
    <w:rsid w:val="00A7196A"/>
    <w:rsid w:val="00A72822"/>
    <w:rsid w:val="00A73B26"/>
    <w:rsid w:val="00A75426"/>
    <w:rsid w:val="00A76209"/>
    <w:rsid w:val="00A773C7"/>
    <w:rsid w:val="00A80F11"/>
    <w:rsid w:val="00A8192B"/>
    <w:rsid w:val="00A819C6"/>
    <w:rsid w:val="00A81C07"/>
    <w:rsid w:val="00A8216C"/>
    <w:rsid w:val="00A84F49"/>
    <w:rsid w:val="00A85F2F"/>
    <w:rsid w:val="00A867AA"/>
    <w:rsid w:val="00A870F8"/>
    <w:rsid w:val="00A91F6F"/>
    <w:rsid w:val="00A9355F"/>
    <w:rsid w:val="00A93BD8"/>
    <w:rsid w:val="00A94E65"/>
    <w:rsid w:val="00A95BB0"/>
    <w:rsid w:val="00A97B3B"/>
    <w:rsid w:val="00A97F0A"/>
    <w:rsid w:val="00AA005A"/>
    <w:rsid w:val="00AA1025"/>
    <w:rsid w:val="00AA1373"/>
    <w:rsid w:val="00AA6343"/>
    <w:rsid w:val="00AA6648"/>
    <w:rsid w:val="00AA7D0F"/>
    <w:rsid w:val="00AB23F2"/>
    <w:rsid w:val="00AB2D15"/>
    <w:rsid w:val="00AB33BB"/>
    <w:rsid w:val="00AB3A38"/>
    <w:rsid w:val="00AB3EBF"/>
    <w:rsid w:val="00AB44F0"/>
    <w:rsid w:val="00AC09CE"/>
    <w:rsid w:val="00AC40C4"/>
    <w:rsid w:val="00AC42F7"/>
    <w:rsid w:val="00AC4B03"/>
    <w:rsid w:val="00AC6AB5"/>
    <w:rsid w:val="00AC79F9"/>
    <w:rsid w:val="00AD02A7"/>
    <w:rsid w:val="00AD1975"/>
    <w:rsid w:val="00AD2261"/>
    <w:rsid w:val="00AD2342"/>
    <w:rsid w:val="00AD7655"/>
    <w:rsid w:val="00AE1730"/>
    <w:rsid w:val="00AE3785"/>
    <w:rsid w:val="00AE4169"/>
    <w:rsid w:val="00AE50C4"/>
    <w:rsid w:val="00AE59FA"/>
    <w:rsid w:val="00AE5F8B"/>
    <w:rsid w:val="00AF10CA"/>
    <w:rsid w:val="00AF39DF"/>
    <w:rsid w:val="00AF5CE2"/>
    <w:rsid w:val="00B00E16"/>
    <w:rsid w:val="00B05D18"/>
    <w:rsid w:val="00B0696A"/>
    <w:rsid w:val="00B073F6"/>
    <w:rsid w:val="00B13CCB"/>
    <w:rsid w:val="00B13F07"/>
    <w:rsid w:val="00B15AFB"/>
    <w:rsid w:val="00B16A8C"/>
    <w:rsid w:val="00B20353"/>
    <w:rsid w:val="00B21041"/>
    <w:rsid w:val="00B21A38"/>
    <w:rsid w:val="00B21E2D"/>
    <w:rsid w:val="00B22928"/>
    <w:rsid w:val="00B22D27"/>
    <w:rsid w:val="00B24A46"/>
    <w:rsid w:val="00B254C2"/>
    <w:rsid w:val="00B25637"/>
    <w:rsid w:val="00B26393"/>
    <w:rsid w:val="00B268F7"/>
    <w:rsid w:val="00B27201"/>
    <w:rsid w:val="00B278A0"/>
    <w:rsid w:val="00B325BF"/>
    <w:rsid w:val="00B33416"/>
    <w:rsid w:val="00B33934"/>
    <w:rsid w:val="00B34EB9"/>
    <w:rsid w:val="00B34FB4"/>
    <w:rsid w:val="00B35543"/>
    <w:rsid w:val="00B356B1"/>
    <w:rsid w:val="00B45966"/>
    <w:rsid w:val="00B4610F"/>
    <w:rsid w:val="00B461D6"/>
    <w:rsid w:val="00B476A4"/>
    <w:rsid w:val="00B47D91"/>
    <w:rsid w:val="00B511BC"/>
    <w:rsid w:val="00B51BA8"/>
    <w:rsid w:val="00B53792"/>
    <w:rsid w:val="00B55395"/>
    <w:rsid w:val="00B564B3"/>
    <w:rsid w:val="00B57289"/>
    <w:rsid w:val="00B57A22"/>
    <w:rsid w:val="00B60A7F"/>
    <w:rsid w:val="00B614C4"/>
    <w:rsid w:val="00B62528"/>
    <w:rsid w:val="00B63A60"/>
    <w:rsid w:val="00B65672"/>
    <w:rsid w:val="00B65A4E"/>
    <w:rsid w:val="00B66646"/>
    <w:rsid w:val="00B67746"/>
    <w:rsid w:val="00B70559"/>
    <w:rsid w:val="00B70A0D"/>
    <w:rsid w:val="00B7115E"/>
    <w:rsid w:val="00B71C3E"/>
    <w:rsid w:val="00B72055"/>
    <w:rsid w:val="00B73138"/>
    <w:rsid w:val="00B73D3B"/>
    <w:rsid w:val="00B73E73"/>
    <w:rsid w:val="00B73EA6"/>
    <w:rsid w:val="00B740AE"/>
    <w:rsid w:val="00B75ADD"/>
    <w:rsid w:val="00B75F61"/>
    <w:rsid w:val="00B77112"/>
    <w:rsid w:val="00B82C57"/>
    <w:rsid w:val="00B83B98"/>
    <w:rsid w:val="00B841E6"/>
    <w:rsid w:val="00B84CA4"/>
    <w:rsid w:val="00B855AC"/>
    <w:rsid w:val="00B867E0"/>
    <w:rsid w:val="00B93192"/>
    <w:rsid w:val="00B9567D"/>
    <w:rsid w:val="00B96B68"/>
    <w:rsid w:val="00B97497"/>
    <w:rsid w:val="00B97EE0"/>
    <w:rsid w:val="00BA1AA4"/>
    <w:rsid w:val="00BA3878"/>
    <w:rsid w:val="00BA49C5"/>
    <w:rsid w:val="00BA5EDA"/>
    <w:rsid w:val="00BA5F70"/>
    <w:rsid w:val="00BA7032"/>
    <w:rsid w:val="00BB0EDC"/>
    <w:rsid w:val="00BB1440"/>
    <w:rsid w:val="00BB166B"/>
    <w:rsid w:val="00BB2793"/>
    <w:rsid w:val="00BB28B8"/>
    <w:rsid w:val="00BB3181"/>
    <w:rsid w:val="00BB63EC"/>
    <w:rsid w:val="00BB7ED3"/>
    <w:rsid w:val="00BC001F"/>
    <w:rsid w:val="00BC3124"/>
    <w:rsid w:val="00BD073C"/>
    <w:rsid w:val="00BD15DE"/>
    <w:rsid w:val="00BD54D9"/>
    <w:rsid w:val="00BD5781"/>
    <w:rsid w:val="00BD6D85"/>
    <w:rsid w:val="00BD7CEE"/>
    <w:rsid w:val="00BE013A"/>
    <w:rsid w:val="00BE0B3D"/>
    <w:rsid w:val="00BE4973"/>
    <w:rsid w:val="00BE4BBF"/>
    <w:rsid w:val="00BE4D16"/>
    <w:rsid w:val="00BE558D"/>
    <w:rsid w:val="00BE5988"/>
    <w:rsid w:val="00BE69D5"/>
    <w:rsid w:val="00BE79CD"/>
    <w:rsid w:val="00BE7FB3"/>
    <w:rsid w:val="00BE7FCC"/>
    <w:rsid w:val="00BF0F44"/>
    <w:rsid w:val="00BF1D88"/>
    <w:rsid w:val="00BF2E57"/>
    <w:rsid w:val="00BF48F4"/>
    <w:rsid w:val="00BF7A8C"/>
    <w:rsid w:val="00C011A6"/>
    <w:rsid w:val="00C015CB"/>
    <w:rsid w:val="00C03437"/>
    <w:rsid w:val="00C04E33"/>
    <w:rsid w:val="00C054F8"/>
    <w:rsid w:val="00C07804"/>
    <w:rsid w:val="00C10D9D"/>
    <w:rsid w:val="00C1178A"/>
    <w:rsid w:val="00C12B0A"/>
    <w:rsid w:val="00C13092"/>
    <w:rsid w:val="00C138D4"/>
    <w:rsid w:val="00C144DF"/>
    <w:rsid w:val="00C156BD"/>
    <w:rsid w:val="00C17748"/>
    <w:rsid w:val="00C17E5F"/>
    <w:rsid w:val="00C2120F"/>
    <w:rsid w:val="00C2288A"/>
    <w:rsid w:val="00C262A5"/>
    <w:rsid w:val="00C2645A"/>
    <w:rsid w:val="00C26AFD"/>
    <w:rsid w:val="00C27B6D"/>
    <w:rsid w:val="00C30699"/>
    <w:rsid w:val="00C30755"/>
    <w:rsid w:val="00C30E69"/>
    <w:rsid w:val="00C3115D"/>
    <w:rsid w:val="00C315AD"/>
    <w:rsid w:val="00C320BF"/>
    <w:rsid w:val="00C32814"/>
    <w:rsid w:val="00C32FA5"/>
    <w:rsid w:val="00C359CB"/>
    <w:rsid w:val="00C410E5"/>
    <w:rsid w:val="00C42619"/>
    <w:rsid w:val="00C4363F"/>
    <w:rsid w:val="00C523AE"/>
    <w:rsid w:val="00C5263A"/>
    <w:rsid w:val="00C52F46"/>
    <w:rsid w:val="00C554EE"/>
    <w:rsid w:val="00C5681D"/>
    <w:rsid w:val="00C57AF3"/>
    <w:rsid w:val="00C60990"/>
    <w:rsid w:val="00C618B2"/>
    <w:rsid w:val="00C61A99"/>
    <w:rsid w:val="00C64AB2"/>
    <w:rsid w:val="00C730EE"/>
    <w:rsid w:val="00C732E0"/>
    <w:rsid w:val="00C73574"/>
    <w:rsid w:val="00C761B4"/>
    <w:rsid w:val="00C77E61"/>
    <w:rsid w:val="00C83C9F"/>
    <w:rsid w:val="00C84033"/>
    <w:rsid w:val="00C84310"/>
    <w:rsid w:val="00C85903"/>
    <w:rsid w:val="00C8742B"/>
    <w:rsid w:val="00C87BE6"/>
    <w:rsid w:val="00C916B3"/>
    <w:rsid w:val="00C96113"/>
    <w:rsid w:val="00CA0E25"/>
    <w:rsid w:val="00CA1086"/>
    <w:rsid w:val="00CA1BCE"/>
    <w:rsid w:val="00CA48BC"/>
    <w:rsid w:val="00CA5337"/>
    <w:rsid w:val="00CB0168"/>
    <w:rsid w:val="00CB26B3"/>
    <w:rsid w:val="00CB52D1"/>
    <w:rsid w:val="00CB6B99"/>
    <w:rsid w:val="00CC06B7"/>
    <w:rsid w:val="00CC0CAB"/>
    <w:rsid w:val="00CC35EB"/>
    <w:rsid w:val="00CC593D"/>
    <w:rsid w:val="00CC613F"/>
    <w:rsid w:val="00CC6E0A"/>
    <w:rsid w:val="00CD004A"/>
    <w:rsid w:val="00CD03FE"/>
    <w:rsid w:val="00CD1F3B"/>
    <w:rsid w:val="00CD249C"/>
    <w:rsid w:val="00CD27A0"/>
    <w:rsid w:val="00CD377D"/>
    <w:rsid w:val="00CD70A0"/>
    <w:rsid w:val="00CD782A"/>
    <w:rsid w:val="00CE0D63"/>
    <w:rsid w:val="00CE46D4"/>
    <w:rsid w:val="00CF0A8D"/>
    <w:rsid w:val="00CF11F4"/>
    <w:rsid w:val="00CF1846"/>
    <w:rsid w:val="00CF490F"/>
    <w:rsid w:val="00CF4E76"/>
    <w:rsid w:val="00CF4F5F"/>
    <w:rsid w:val="00CF7D09"/>
    <w:rsid w:val="00D112DD"/>
    <w:rsid w:val="00D1388B"/>
    <w:rsid w:val="00D143D1"/>
    <w:rsid w:val="00D15CBC"/>
    <w:rsid w:val="00D16F99"/>
    <w:rsid w:val="00D17561"/>
    <w:rsid w:val="00D201F5"/>
    <w:rsid w:val="00D2066C"/>
    <w:rsid w:val="00D2085D"/>
    <w:rsid w:val="00D22ED4"/>
    <w:rsid w:val="00D23D35"/>
    <w:rsid w:val="00D24C25"/>
    <w:rsid w:val="00D27641"/>
    <w:rsid w:val="00D27C93"/>
    <w:rsid w:val="00D30C27"/>
    <w:rsid w:val="00D30CC4"/>
    <w:rsid w:val="00D3259B"/>
    <w:rsid w:val="00D33FD7"/>
    <w:rsid w:val="00D34A0B"/>
    <w:rsid w:val="00D35D26"/>
    <w:rsid w:val="00D37A53"/>
    <w:rsid w:val="00D37C87"/>
    <w:rsid w:val="00D42FBB"/>
    <w:rsid w:val="00D434B8"/>
    <w:rsid w:val="00D453B2"/>
    <w:rsid w:val="00D5082A"/>
    <w:rsid w:val="00D5255C"/>
    <w:rsid w:val="00D54C7B"/>
    <w:rsid w:val="00D57CDB"/>
    <w:rsid w:val="00D6057C"/>
    <w:rsid w:val="00D62A6F"/>
    <w:rsid w:val="00D64112"/>
    <w:rsid w:val="00D66D0D"/>
    <w:rsid w:val="00D671C7"/>
    <w:rsid w:val="00D7051E"/>
    <w:rsid w:val="00D70DB5"/>
    <w:rsid w:val="00D71AEA"/>
    <w:rsid w:val="00D71B92"/>
    <w:rsid w:val="00D724F6"/>
    <w:rsid w:val="00D7346E"/>
    <w:rsid w:val="00D74134"/>
    <w:rsid w:val="00D77FCC"/>
    <w:rsid w:val="00D82C2D"/>
    <w:rsid w:val="00D85767"/>
    <w:rsid w:val="00D93398"/>
    <w:rsid w:val="00D974AF"/>
    <w:rsid w:val="00DA01BA"/>
    <w:rsid w:val="00DA077F"/>
    <w:rsid w:val="00DA1A4F"/>
    <w:rsid w:val="00DA1CD1"/>
    <w:rsid w:val="00DA5774"/>
    <w:rsid w:val="00DA5DCA"/>
    <w:rsid w:val="00DA6BA2"/>
    <w:rsid w:val="00DA6EAA"/>
    <w:rsid w:val="00DB076F"/>
    <w:rsid w:val="00DB07F7"/>
    <w:rsid w:val="00DB1784"/>
    <w:rsid w:val="00DB2B7D"/>
    <w:rsid w:val="00DB3762"/>
    <w:rsid w:val="00DB3ADB"/>
    <w:rsid w:val="00DB3EC1"/>
    <w:rsid w:val="00DB7B90"/>
    <w:rsid w:val="00DC0647"/>
    <w:rsid w:val="00DC14DD"/>
    <w:rsid w:val="00DC2EBE"/>
    <w:rsid w:val="00DC613C"/>
    <w:rsid w:val="00DC668C"/>
    <w:rsid w:val="00DD33A5"/>
    <w:rsid w:val="00DE2070"/>
    <w:rsid w:val="00DE2353"/>
    <w:rsid w:val="00DE2691"/>
    <w:rsid w:val="00DE2CC4"/>
    <w:rsid w:val="00DE3295"/>
    <w:rsid w:val="00DE3690"/>
    <w:rsid w:val="00DE4462"/>
    <w:rsid w:val="00DE49D1"/>
    <w:rsid w:val="00DE5F36"/>
    <w:rsid w:val="00DE75CF"/>
    <w:rsid w:val="00DE7AF6"/>
    <w:rsid w:val="00DF0C30"/>
    <w:rsid w:val="00DF32B4"/>
    <w:rsid w:val="00DF3414"/>
    <w:rsid w:val="00DF45F5"/>
    <w:rsid w:val="00DF63A2"/>
    <w:rsid w:val="00E01069"/>
    <w:rsid w:val="00E02435"/>
    <w:rsid w:val="00E03B30"/>
    <w:rsid w:val="00E03B70"/>
    <w:rsid w:val="00E04EF6"/>
    <w:rsid w:val="00E0571A"/>
    <w:rsid w:val="00E07DD4"/>
    <w:rsid w:val="00E11055"/>
    <w:rsid w:val="00E13A90"/>
    <w:rsid w:val="00E13CE4"/>
    <w:rsid w:val="00E14473"/>
    <w:rsid w:val="00E159F3"/>
    <w:rsid w:val="00E15A26"/>
    <w:rsid w:val="00E16366"/>
    <w:rsid w:val="00E16391"/>
    <w:rsid w:val="00E164E7"/>
    <w:rsid w:val="00E16966"/>
    <w:rsid w:val="00E16D04"/>
    <w:rsid w:val="00E209E8"/>
    <w:rsid w:val="00E20AD2"/>
    <w:rsid w:val="00E2268F"/>
    <w:rsid w:val="00E22ADB"/>
    <w:rsid w:val="00E22FF9"/>
    <w:rsid w:val="00E259A3"/>
    <w:rsid w:val="00E26F41"/>
    <w:rsid w:val="00E3100E"/>
    <w:rsid w:val="00E317D5"/>
    <w:rsid w:val="00E32355"/>
    <w:rsid w:val="00E32881"/>
    <w:rsid w:val="00E366F9"/>
    <w:rsid w:val="00E36B20"/>
    <w:rsid w:val="00E36D78"/>
    <w:rsid w:val="00E40FD9"/>
    <w:rsid w:val="00E4169E"/>
    <w:rsid w:val="00E421D3"/>
    <w:rsid w:val="00E42F2E"/>
    <w:rsid w:val="00E43C98"/>
    <w:rsid w:val="00E44CE5"/>
    <w:rsid w:val="00E4558B"/>
    <w:rsid w:val="00E456C2"/>
    <w:rsid w:val="00E46B95"/>
    <w:rsid w:val="00E501CC"/>
    <w:rsid w:val="00E5381C"/>
    <w:rsid w:val="00E5403F"/>
    <w:rsid w:val="00E6080C"/>
    <w:rsid w:val="00E608D0"/>
    <w:rsid w:val="00E64C82"/>
    <w:rsid w:val="00E6680E"/>
    <w:rsid w:val="00E7002C"/>
    <w:rsid w:val="00E70F22"/>
    <w:rsid w:val="00E75363"/>
    <w:rsid w:val="00E7720D"/>
    <w:rsid w:val="00E80199"/>
    <w:rsid w:val="00E801E7"/>
    <w:rsid w:val="00E83C2C"/>
    <w:rsid w:val="00E870CF"/>
    <w:rsid w:val="00E91415"/>
    <w:rsid w:val="00E9427B"/>
    <w:rsid w:val="00E94697"/>
    <w:rsid w:val="00E94F68"/>
    <w:rsid w:val="00E95127"/>
    <w:rsid w:val="00E9565D"/>
    <w:rsid w:val="00E95F6C"/>
    <w:rsid w:val="00E966B5"/>
    <w:rsid w:val="00E96B4E"/>
    <w:rsid w:val="00E97F30"/>
    <w:rsid w:val="00EA24C2"/>
    <w:rsid w:val="00EA25BB"/>
    <w:rsid w:val="00EA2D66"/>
    <w:rsid w:val="00EA2F25"/>
    <w:rsid w:val="00EA35BB"/>
    <w:rsid w:val="00EB087E"/>
    <w:rsid w:val="00EB0C70"/>
    <w:rsid w:val="00EB5031"/>
    <w:rsid w:val="00EB564E"/>
    <w:rsid w:val="00EB5781"/>
    <w:rsid w:val="00EB6811"/>
    <w:rsid w:val="00EC0463"/>
    <w:rsid w:val="00EC04B5"/>
    <w:rsid w:val="00EC10BD"/>
    <w:rsid w:val="00EC1AF9"/>
    <w:rsid w:val="00EC3B86"/>
    <w:rsid w:val="00EC3C43"/>
    <w:rsid w:val="00EC41C6"/>
    <w:rsid w:val="00EC5C39"/>
    <w:rsid w:val="00EC605B"/>
    <w:rsid w:val="00ED1116"/>
    <w:rsid w:val="00ED1AA9"/>
    <w:rsid w:val="00ED25D2"/>
    <w:rsid w:val="00ED3C60"/>
    <w:rsid w:val="00ED54D1"/>
    <w:rsid w:val="00ED77E6"/>
    <w:rsid w:val="00EE3039"/>
    <w:rsid w:val="00EE585E"/>
    <w:rsid w:val="00EE6E95"/>
    <w:rsid w:val="00EF2148"/>
    <w:rsid w:val="00EF7FF8"/>
    <w:rsid w:val="00F03024"/>
    <w:rsid w:val="00F03E65"/>
    <w:rsid w:val="00F04B9A"/>
    <w:rsid w:val="00F07AE9"/>
    <w:rsid w:val="00F07C8E"/>
    <w:rsid w:val="00F1029D"/>
    <w:rsid w:val="00F14085"/>
    <w:rsid w:val="00F144FF"/>
    <w:rsid w:val="00F1465C"/>
    <w:rsid w:val="00F15002"/>
    <w:rsid w:val="00F15D44"/>
    <w:rsid w:val="00F16BBE"/>
    <w:rsid w:val="00F24B16"/>
    <w:rsid w:val="00F24F6F"/>
    <w:rsid w:val="00F261A7"/>
    <w:rsid w:val="00F31D60"/>
    <w:rsid w:val="00F35F21"/>
    <w:rsid w:val="00F377A0"/>
    <w:rsid w:val="00F41627"/>
    <w:rsid w:val="00F41C1F"/>
    <w:rsid w:val="00F43AC1"/>
    <w:rsid w:val="00F455A6"/>
    <w:rsid w:val="00F458CA"/>
    <w:rsid w:val="00F45944"/>
    <w:rsid w:val="00F45ECC"/>
    <w:rsid w:val="00F467D2"/>
    <w:rsid w:val="00F51B7F"/>
    <w:rsid w:val="00F52781"/>
    <w:rsid w:val="00F5284E"/>
    <w:rsid w:val="00F5284F"/>
    <w:rsid w:val="00F530A5"/>
    <w:rsid w:val="00F5369F"/>
    <w:rsid w:val="00F5781D"/>
    <w:rsid w:val="00F62209"/>
    <w:rsid w:val="00F6226E"/>
    <w:rsid w:val="00F63434"/>
    <w:rsid w:val="00F634BD"/>
    <w:rsid w:val="00F6452A"/>
    <w:rsid w:val="00F64E2D"/>
    <w:rsid w:val="00F65090"/>
    <w:rsid w:val="00F65525"/>
    <w:rsid w:val="00F65FFB"/>
    <w:rsid w:val="00F66578"/>
    <w:rsid w:val="00F72EEB"/>
    <w:rsid w:val="00F72F8A"/>
    <w:rsid w:val="00F73053"/>
    <w:rsid w:val="00F751A4"/>
    <w:rsid w:val="00F771FC"/>
    <w:rsid w:val="00F806AE"/>
    <w:rsid w:val="00F808A8"/>
    <w:rsid w:val="00F81E98"/>
    <w:rsid w:val="00F83397"/>
    <w:rsid w:val="00F848A8"/>
    <w:rsid w:val="00F8578C"/>
    <w:rsid w:val="00F85A85"/>
    <w:rsid w:val="00F909A5"/>
    <w:rsid w:val="00F9133B"/>
    <w:rsid w:val="00F9216F"/>
    <w:rsid w:val="00F92A63"/>
    <w:rsid w:val="00F95A51"/>
    <w:rsid w:val="00F96759"/>
    <w:rsid w:val="00F96E61"/>
    <w:rsid w:val="00FA2D08"/>
    <w:rsid w:val="00FA4A88"/>
    <w:rsid w:val="00FA5655"/>
    <w:rsid w:val="00FA6819"/>
    <w:rsid w:val="00FA6D18"/>
    <w:rsid w:val="00FB0FAA"/>
    <w:rsid w:val="00FB1B84"/>
    <w:rsid w:val="00FB2660"/>
    <w:rsid w:val="00FB7F59"/>
    <w:rsid w:val="00FC1EC7"/>
    <w:rsid w:val="00FC3CA1"/>
    <w:rsid w:val="00FC6E72"/>
    <w:rsid w:val="00FD0647"/>
    <w:rsid w:val="00FD0AF7"/>
    <w:rsid w:val="00FD1D64"/>
    <w:rsid w:val="00FD207A"/>
    <w:rsid w:val="00FD365E"/>
    <w:rsid w:val="00FD70FA"/>
    <w:rsid w:val="00FE1C02"/>
    <w:rsid w:val="00FE1C69"/>
    <w:rsid w:val="00FE3961"/>
    <w:rsid w:val="00FE4FF3"/>
    <w:rsid w:val="00FE5168"/>
    <w:rsid w:val="00FE6E89"/>
    <w:rsid w:val="00FE7619"/>
    <w:rsid w:val="00FE7EF0"/>
    <w:rsid w:val="00FF2366"/>
    <w:rsid w:val="00FF24FF"/>
    <w:rsid w:val="00FF317D"/>
    <w:rsid w:val="00FF34BE"/>
    <w:rsid w:val="00FF6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F23CB9-8D51-47C7-9409-41EF34FDD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28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064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C06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DC064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C064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Ольга С. Родионова</cp:lastModifiedBy>
  <cp:revision>25</cp:revision>
  <dcterms:created xsi:type="dcterms:W3CDTF">2018-04-19T08:16:00Z</dcterms:created>
  <dcterms:modified xsi:type="dcterms:W3CDTF">2019-11-28T09:17:00Z</dcterms:modified>
</cp:coreProperties>
</file>